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8CFCF" w14:textId="77777777" w:rsidR="00E91156" w:rsidRDefault="00E91156">
      <w:pPr>
        <w:spacing w:after="0"/>
        <w:jc w:val="center"/>
        <w:rPr>
          <w:b/>
          <w:sz w:val="28"/>
          <w:szCs w:val="28"/>
        </w:rPr>
      </w:pPr>
    </w:p>
    <w:p w14:paraId="6909073F" w14:textId="258772EF" w:rsidR="00E91156" w:rsidRDefault="00BB5E84">
      <w:pPr>
        <w:spacing w:after="0"/>
        <w:rPr>
          <w:b/>
        </w:rPr>
      </w:pPr>
      <w:r>
        <w:rPr>
          <w:b/>
        </w:rPr>
        <w:t xml:space="preserve">Příloha č. </w:t>
      </w:r>
      <w:r w:rsidR="00A4025F">
        <w:rPr>
          <w:b/>
        </w:rPr>
        <w:t>6</w:t>
      </w:r>
      <w:r>
        <w:rPr>
          <w:b/>
        </w:rPr>
        <w:t xml:space="preserve"> </w:t>
      </w:r>
      <w:r w:rsidR="00467C12">
        <w:rPr>
          <w:b/>
        </w:rPr>
        <w:t xml:space="preserve">Kupní smlouvy a smlouvy o výpůjčce (dále jen „smlouva“) </w:t>
      </w:r>
      <w:r>
        <w:rPr>
          <w:b/>
        </w:rPr>
        <w:t>- Smlouva o ochraně informací (NDA)</w:t>
      </w:r>
    </w:p>
    <w:p w14:paraId="1A67EDEE" w14:textId="77777777" w:rsidR="00E91156" w:rsidRDefault="00E91156">
      <w:pPr>
        <w:jc w:val="center"/>
        <w:rPr>
          <w:b/>
          <w:sz w:val="28"/>
          <w:szCs w:val="28"/>
        </w:rPr>
      </w:pPr>
    </w:p>
    <w:p w14:paraId="201F8879" w14:textId="77777777" w:rsidR="00E91156" w:rsidRDefault="00280C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Smlouva o ochraně informací a mlčenlivosti (NDA)</w:t>
      </w:r>
    </w:p>
    <w:p w14:paraId="74C34898" w14:textId="77777777" w:rsidR="00E91156" w:rsidRDefault="00E91156">
      <w:pPr>
        <w:spacing w:after="0"/>
      </w:pPr>
    </w:p>
    <w:p w14:paraId="02C4E9BB" w14:textId="77777777" w:rsidR="00E91156" w:rsidRDefault="00E91156">
      <w:pPr>
        <w:spacing w:after="0"/>
      </w:pPr>
    </w:p>
    <w:p w14:paraId="57475DCF" w14:textId="495C996D" w:rsidR="00E91156" w:rsidRDefault="00467C12">
      <w:pPr>
        <w:spacing w:after="0"/>
      </w:pPr>
      <w:r>
        <w:rPr>
          <w:b/>
        </w:rPr>
        <w:t>Vypůjčitel</w:t>
      </w:r>
      <w:r w:rsidR="007F2870">
        <w:rPr>
          <w:b/>
        </w:rPr>
        <w:t xml:space="preserve"> a kupující</w:t>
      </w:r>
      <w:r w:rsidR="0015752C">
        <w:t>:</w:t>
      </w:r>
      <w:r w:rsidR="0015752C">
        <w:tab/>
      </w:r>
      <w:bookmarkStart w:id="0" w:name="_GoBack"/>
      <w:bookmarkEnd w:id="0"/>
      <w:r w:rsidR="00280C32">
        <w:rPr>
          <w:b/>
        </w:rPr>
        <w:t>Nemocnice Havlíčkův Brod, příspěvková organizace</w:t>
      </w:r>
    </w:p>
    <w:p w14:paraId="67E6B4DA" w14:textId="77777777" w:rsidR="00E91156" w:rsidRDefault="00280C32">
      <w:pPr>
        <w:spacing w:after="0"/>
      </w:pPr>
      <w:r>
        <w:t>Sídlo:</w:t>
      </w:r>
      <w:r>
        <w:tab/>
      </w:r>
      <w:r>
        <w:tab/>
      </w:r>
      <w:r>
        <w:tab/>
        <w:t>Husova 2624, 580 01 Havlíčkův Brod</w:t>
      </w:r>
      <w:r>
        <w:tab/>
        <w:t xml:space="preserve">  </w:t>
      </w:r>
    </w:p>
    <w:p w14:paraId="18B4FA32" w14:textId="77777777" w:rsidR="00E91156" w:rsidRDefault="00280C32">
      <w:pPr>
        <w:spacing w:after="0"/>
      </w:pPr>
      <w:r>
        <w:t>Zastoupený:</w:t>
      </w:r>
      <w:r>
        <w:tab/>
      </w:r>
      <w:r>
        <w:tab/>
        <w:t>Mgr. David Rezničenko, MHA, ředitel</w:t>
      </w:r>
    </w:p>
    <w:p w14:paraId="71EF1253" w14:textId="77777777" w:rsidR="00E91156" w:rsidRDefault="00280C32">
      <w:pPr>
        <w:spacing w:after="0"/>
      </w:pPr>
      <w:r>
        <w:t>IČO:</w:t>
      </w:r>
      <w:r>
        <w:tab/>
      </w:r>
      <w:r>
        <w:tab/>
      </w:r>
      <w:r>
        <w:tab/>
        <w:t>00179540</w:t>
      </w:r>
    </w:p>
    <w:p w14:paraId="7B9EE2E6" w14:textId="77777777" w:rsidR="00E91156" w:rsidRDefault="00280C32">
      <w:pPr>
        <w:spacing w:after="0"/>
      </w:pPr>
      <w:r>
        <w:t>DIČ:</w:t>
      </w:r>
      <w:r>
        <w:tab/>
      </w:r>
      <w:r>
        <w:tab/>
      </w:r>
      <w:r>
        <w:tab/>
        <w:t>CZ00179540, plátce DPH</w:t>
      </w:r>
    </w:p>
    <w:p w14:paraId="19738F5D" w14:textId="77777777" w:rsidR="00E91156" w:rsidRDefault="00280C32">
      <w:pPr>
        <w:spacing w:after="0"/>
      </w:pPr>
      <w:r>
        <w:t>Bankovní spojení:</w:t>
      </w:r>
      <w:r>
        <w:tab/>
        <w:t>Komerční banka, a.s., pobočka Havlíčkův Brod</w:t>
      </w:r>
    </w:p>
    <w:p w14:paraId="014F955E" w14:textId="77777777" w:rsidR="00E91156" w:rsidRDefault="00280C32">
      <w:pPr>
        <w:spacing w:after="0"/>
      </w:pPr>
      <w:r>
        <w:t>Číslo účtu:</w:t>
      </w:r>
      <w:r>
        <w:tab/>
      </w:r>
      <w:r>
        <w:tab/>
        <w:t>17938-521/0100</w:t>
      </w:r>
    </w:p>
    <w:p w14:paraId="02AE353E" w14:textId="77777777" w:rsidR="007F2870" w:rsidRDefault="00280C32">
      <w:pPr>
        <w:spacing w:after="0"/>
      </w:pPr>
      <w:r>
        <w:t>Zápis v OR:</w:t>
      </w:r>
      <w:r>
        <w:tab/>
      </w:r>
      <w:r>
        <w:tab/>
        <w:t xml:space="preserve">organizace zapsaná v Obchodním rejstříku pod spisovou značkou </w:t>
      </w:r>
      <w:proofErr w:type="spellStart"/>
      <w:r>
        <w:t>Pr</w:t>
      </w:r>
      <w:proofErr w:type="spellEnd"/>
      <w:r>
        <w:t xml:space="preserve"> 876</w:t>
      </w:r>
      <w:r w:rsidR="007F2870">
        <w:t xml:space="preserve">                      </w:t>
      </w:r>
    </w:p>
    <w:p w14:paraId="6521DB90" w14:textId="12C32D6A" w:rsidR="00E91156" w:rsidRDefault="007F2870">
      <w:pPr>
        <w:spacing w:after="0"/>
      </w:pPr>
      <w:r>
        <w:t xml:space="preserve">                                           (oddíl, vložka)</w:t>
      </w:r>
      <w:r w:rsidR="00280C32">
        <w:t xml:space="preserve"> </w:t>
      </w:r>
      <w:r>
        <w:t>vedenou u Krajského soudu v Hradci Králové</w:t>
      </w:r>
      <w:r w:rsidR="00280C32">
        <w:t xml:space="preserve">     </w:t>
      </w:r>
    </w:p>
    <w:p w14:paraId="5EF107CA" w14:textId="7DBCB64B" w:rsidR="00E91156" w:rsidRDefault="00280C32">
      <w:pPr>
        <w:spacing w:after="0"/>
      </w:pPr>
      <w:r>
        <w:t xml:space="preserve">                                         </w:t>
      </w:r>
    </w:p>
    <w:p w14:paraId="5FC4CBF0" w14:textId="3EBF4D3D" w:rsidR="00E91156" w:rsidRDefault="00280C32">
      <w:pPr>
        <w:spacing w:after="0"/>
      </w:pPr>
      <w:r>
        <w:t xml:space="preserve">(dále jen </w:t>
      </w:r>
      <w:r w:rsidR="007F2870">
        <w:t xml:space="preserve">kupující a vypůjčitel, přičemž v této </w:t>
      </w:r>
      <w:proofErr w:type="gramStart"/>
      <w:r w:rsidR="007F2870">
        <w:t>NAD</w:t>
      </w:r>
      <w:proofErr w:type="gramEnd"/>
      <w:r w:rsidR="007F2870">
        <w:t xml:space="preserve"> bude nadále </w:t>
      </w:r>
      <w:proofErr w:type="gramStart"/>
      <w:r w:rsidR="007F2870">
        <w:t>používáno</w:t>
      </w:r>
      <w:proofErr w:type="gramEnd"/>
      <w:r w:rsidR="007F2870">
        <w:t xml:space="preserve"> jen souhrnného označení této smluvní strany jako </w:t>
      </w:r>
      <w:r>
        <w:t>„</w:t>
      </w:r>
      <w:r w:rsidR="00467C12">
        <w:rPr>
          <w:b/>
        </w:rPr>
        <w:t>vypůjčitel</w:t>
      </w:r>
      <w:r>
        <w:t>“)</w:t>
      </w:r>
    </w:p>
    <w:p w14:paraId="1BD0A42F" w14:textId="77777777" w:rsidR="00E91156" w:rsidRDefault="00E91156">
      <w:pPr>
        <w:spacing w:after="0"/>
      </w:pPr>
    </w:p>
    <w:p w14:paraId="2E376B6D" w14:textId="77777777" w:rsidR="00E91156" w:rsidRDefault="00280C32">
      <w:pPr>
        <w:spacing w:after="0"/>
      </w:pPr>
      <w:r>
        <w:t>a</w:t>
      </w:r>
    </w:p>
    <w:p w14:paraId="1F2111F6" w14:textId="77777777" w:rsidR="00E91156" w:rsidRDefault="00E91156">
      <w:pPr>
        <w:spacing w:after="0"/>
      </w:pPr>
    </w:p>
    <w:p w14:paraId="52BACA48" w14:textId="33B88590" w:rsidR="00E91156" w:rsidRDefault="00467C12">
      <w:pPr>
        <w:spacing w:after="0"/>
        <w:rPr>
          <w:b/>
          <w:highlight w:val="yellow"/>
        </w:rPr>
      </w:pPr>
      <w:proofErr w:type="spellStart"/>
      <w:r>
        <w:t>Půjčitel</w:t>
      </w:r>
      <w:proofErr w:type="spellEnd"/>
      <w:r w:rsidR="007F2870">
        <w:t xml:space="preserve"> a prodávající</w:t>
      </w:r>
      <w:r w:rsidR="00280C32">
        <w:t xml:space="preserve">: </w:t>
      </w:r>
      <w:r w:rsidR="00280C32">
        <w:tab/>
      </w:r>
      <w:r w:rsidR="00280C32">
        <w:rPr>
          <w:highlight w:val="yellow"/>
        </w:rPr>
        <w:t xml:space="preserve">[Název </w:t>
      </w:r>
      <w:proofErr w:type="spellStart"/>
      <w:r>
        <w:rPr>
          <w:highlight w:val="yellow"/>
        </w:rPr>
        <w:t>půjčitele</w:t>
      </w:r>
      <w:proofErr w:type="spellEnd"/>
      <w:r w:rsidR="007F2870">
        <w:rPr>
          <w:highlight w:val="yellow"/>
        </w:rPr>
        <w:t xml:space="preserve"> a prodávajícího</w:t>
      </w:r>
      <w:r w:rsidR="00280C32">
        <w:rPr>
          <w:highlight w:val="yellow"/>
        </w:rPr>
        <w:t>]</w:t>
      </w:r>
    </w:p>
    <w:p w14:paraId="62EF03AC" w14:textId="0546947B" w:rsidR="00E91156" w:rsidRDefault="00280C32">
      <w:pPr>
        <w:spacing w:after="0"/>
        <w:rPr>
          <w:highlight w:val="yellow"/>
        </w:rPr>
      </w:pPr>
      <w:r>
        <w:t>Sídlo:</w:t>
      </w:r>
      <w:r>
        <w:tab/>
      </w:r>
      <w:r>
        <w:tab/>
      </w:r>
      <w:r>
        <w:tab/>
      </w:r>
      <w:r>
        <w:rPr>
          <w:highlight w:val="yellow"/>
        </w:rPr>
        <w:t xml:space="preserve">[Sídlo </w:t>
      </w:r>
      <w:proofErr w:type="spellStart"/>
      <w:r w:rsidR="00467C12">
        <w:rPr>
          <w:highlight w:val="yellow"/>
        </w:rPr>
        <w:t>půjčitele</w:t>
      </w:r>
      <w:proofErr w:type="spellEnd"/>
      <w:r w:rsidR="007F2870" w:rsidRPr="007F2870">
        <w:rPr>
          <w:highlight w:val="yellow"/>
        </w:rPr>
        <w:t xml:space="preserve"> </w:t>
      </w:r>
      <w:r w:rsidR="007F2870">
        <w:rPr>
          <w:highlight w:val="yellow"/>
        </w:rPr>
        <w:t>a prodávajícího</w:t>
      </w:r>
      <w:r>
        <w:rPr>
          <w:highlight w:val="yellow"/>
        </w:rPr>
        <w:t xml:space="preserve">] </w:t>
      </w:r>
    </w:p>
    <w:p w14:paraId="1831247C" w14:textId="77777777" w:rsidR="007F2870" w:rsidRDefault="00280C32">
      <w:pPr>
        <w:spacing w:after="0"/>
        <w:rPr>
          <w:highlight w:val="yellow"/>
        </w:rPr>
      </w:pPr>
      <w:bookmarkStart w:id="1" w:name="_heading=h.30j0zll" w:colFirst="0" w:colLast="0"/>
      <w:bookmarkEnd w:id="1"/>
      <w:r>
        <w:t xml:space="preserve">Zastoupený: </w:t>
      </w:r>
      <w:r>
        <w:tab/>
        <w:t xml:space="preserve">      </w:t>
      </w:r>
      <w:r>
        <w:tab/>
      </w:r>
      <w:r>
        <w:rPr>
          <w:highlight w:val="yellow"/>
        </w:rPr>
        <w:t xml:space="preserve">[Jméno a příjmení osoby zastupující </w:t>
      </w:r>
      <w:proofErr w:type="spellStart"/>
      <w:r w:rsidR="00467C12">
        <w:rPr>
          <w:highlight w:val="yellow"/>
        </w:rPr>
        <w:t>půjčitele</w:t>
      </w:r>
      <w:proofErr w:type="spellEnd"/>
      <w:r w:rsidR="00467C12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 </w:t>
      </w:r>
      <w:r w:rsidR="007F2870">
        <w:rPr>
          <w:highlight w:val="yellow"/>
        </w:rPr>
        <w:t>a prodávajícího</w:t>
      </w:r>
      <w:r w:rsidR="007F2870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a </w:t>
      </w:r>
      <w:r>
        <w:rPr>
          <w:highlight w:val="yellow"/>
        </w:rPr>
        <w:t xml:space="preserve">uvedení její </w:t>
      </w:r>
    </w:p>
    <w:p w14:paraId="6416CC30" w14:textId="77777777" w:rsidR="007F2870" w:rsidRDefault="007F2870">
      <w:pPr>
        <w:spacing w:after="0"/>
        <w:rPr>
          <w:highlight w:val="yellow"/>
        </w:rPr>
      </w:pPr>
      <w:r>
        <w:rPr>
          <w:highlight w:val="yellow"/>
        </w:rPr>
        <w:t xml:space="preserve">                                           </w:t>
      </w:r>
      <w:r w:rsidR="00280C32">
        <w:rPr>
          <w:highlight w:val="yellow"/>
        </w:rPr>
        <w:t>funkce či důvodu zastoupení</w:t>
      </w:r>
      <w:r w:rsidR="00467C12">
        <w:rPr>
          <w:highlight w:val="yellow"/>
        </w:rPr>
        <w:t>,</w:t>
      </w:r>
      <w:r w:rsidR="00280C32">
        <w:rPr>
          <w:highlight w:val="yellow"/>
        </w:rPr>
        <w:t xml:space="preserve"> např. plná moc, ta by pak byla přílohou této </w:t>
      </w:r>
    </w:p>
    <w:p w14:paraId="066CBD52" w14:textId="30AC322B" w:rsidR="00E91156" w:rsidRDefault="007F2870">
      <w:pPr>
        <w:spacing w:after="0"/>
        <w:rPr>
          <w:highlight w:val="yellow"/>
        </w:rPr>
      </w:pPr>
      <w:r>
        <w:rPr>
          <w:highlight w:val="yellow"/>
        </w:rPr>
        <w:t xml:space="preserve">                                           </w:t>
      </w:r>
      <w:r w:rsidR="00280C32">
        <w:rPr>
          <w:highlight w:val="yellow"/>
        </w:rPr>
        <w:t>smlouvy]</w:t>
      </w:r>
    </w:p>
    <w:p w14:paraId="14A7B27B" w14:textId="06046C75" w:rsidR="00E91156" w:rsidRDefault="00280C32">
      <w:pPr>
        <w:spacing w:after="0"/>
      </w:pPr>
      <w:r>
        <w:t>IČO:</w:t>
      </w:r>
      <w:r>
        <w:tab/>
      </w:r>
      <w:r>
        <w:tab/>
        <w:t xml:space="preserve">     </w:t>
      </w:r>
      <w:r>
        <w:tab/>
      </w:r>
      <w:r>
        <w:rPr>
          <w:highlight w:val="yellow"/>
        </w:rPr>
        <w:t xml:space="preserve">[IČO </w:t>
      </w:r>
      <w:proofErr w:type="spellStart"/>
      <w:r w:rsidR="00467C12">
        <w:rPr>
          <w:highlight w:val="yellow"/>
        </w:rPr>
        <w:t>půjčitele</w:t>
      </w:r>
      <w:proofErr w:type="spellEnd"/>
      <w:r w:rsidR="007F2870" w:rsidRPr="007F2870">
        <w:rPr>
          <w:highlight w:val="yellow"/>
        </w:rPr>
        <w:t xml:space="preserve"> </w:t>
      </w:r>
      <w:r w:rsidR="007F2870">
        <w:rPr>
          <w:highlight w:val="yellow"/>
        </w:rPr>
        <w:t>a prodávajícího</w:t>
      </w:r>
      <w:r>
        <w:rPr>
          <w:highlight w:val="yellow"/>
        </w:rPr>
        <w:t>]</w:t>
      </w:r>
      <w:r>
        <w:t xml:space="preserve">      </w:t>
      </w:r>
      <w:r>
        <w:tab/>
      </w:r>
    </w:p>
    <w:p w14:paraId="0076DB4D" w14:textId="11962C53" w:rsidR="00E91156" w:rsidRDefault="00280C32">
      <w:pPr>
        <w:spacing w:after="0"/>
        <w:rPr>
          <w:highlight w:val="yellow"/>
        </w:rPr>
      </w:pPr>
      <w:r>
        <w:t xml:space="preserve">DIČ: </w:t>
      </w:r>
      <w:r>
        <w:tab/>
      </w:r>
      <w:r>
        <w:tab/>
        <w:t xml:space="preserve">            </w:t>
      </w:r>
      <w:r>
        <w:tab/>
      </w:r>
      <w:r>
        <w:rPr>
          <w:highlight w:val="yellow"/>
        </w:rPr>
        <w:t xml:space="preserve">[DIČ </w:t>
      </w:r>
      <w:proofErr w:type="spellStart"/>
      <w:r w:rsidR="00467C12">
        <w:rPr>
          <w:highlight w:val="yellow"/>
        </w:rPr>
        <w:t>půjčitele</w:t>
      </w:r>
      <w:proofErr w:type="spellEnd"/>
      <w:r w:rsidR="007F2870" w:rsidRPr="007F2870">
        <w:rPr>
          <w:highlight w:val="yellow"/>
        </w:rPr>
        <w:t xml:space="preserve"> </w:t>
      </w:r>
      <w:r w:rsidR="007F2870">
        <w:rPr>
          <w:highlight w:val="yellow"/>
        </w:rPr>
        <w:t>a prodávajícího</w:t>
      </w:r>
      <w:r>
        <w:rPr>
          <w:highlight w:val="yellow"/>
        </w:rPr>
        <w:t>]</w:t>
      </w:r>
    </w:p>
    <w:p w14:paraId="51BAC76B" w14:textId="77777777" w:rsidR="007F2870" w:rsidRDefault="00280C32">
      <w:pPr>
        <w:spacing w:after="0"/>
        <w:rPr>
          <w:highlight w:val="yellow"/>
        </w:rPr>
      </w:pPr>
      <w:r>
        <w:t>Bankovní spojení:</w:t>
      </w:r>
      <w:r>
        <w:tab/>
      </w:r>
      <w:r>
        <w:rPr>
          <w:highlight w:val="yellow"/>
        </w:rPr>
        <w:t xml:space="preserve">[Bankovní spojení </w:t>
      </w:r>
      <w:proofErr w:type="spellStart"/>
      <w:r w:rsidR="00467C12">
        <w:rPr>
          <w:highlight w:val="yellow"/>
        </w:rPr>
        <w:t>půjčitele</w:t>
      </w:r>
      <w:proofErr w:type="spellEnd"/>
      <w:r w:rsidR="007F2870" w:rsidRPr="007F2870">
        <w:rPr>
          <w:highlight w:val="yellow"/>
        </w:rPr>
        <w:t xml:space="preserve"> </w:t>
      </w:r>
      <w:r w:rsidR="007F2870">
        <w:rPr>
          <w:highlight w:val="yellow"/>
        </w:rPr>
        <w:t>a prodávajícího</w:t>
      </w:r>
      <w:r>
        <w:rPr>
          <w:highlight w:val="yellow"/>
        </w:rPr>
        <w:t xml:space="preserve">, tj. název banky </w:t>
      </w:r>
      <w:proofErr w:type="spellStart"/>
      <w:r w:rsidR="00467C12">
        <w:rPr>
          <w:highlight w:val="yellow"/>
        </w:rPr>
        <w:t>půjčitele</w:t>
      </w:r>
      <w:proofErr w:type="spellEnd"/>
      <w:r w:rsidR="007F2870" w:rsidRPr="007F2870">
        <w:rPr>
          <w:highlight w:val="yellow"/>
        </w:rPr>
        <w:t xml:space="preserve"> </w:t>
      </w:r>
      <w:r w:rsidR="007F2870">
        <w:rPr>
          <w:highlight w:val="yellow"/>
        </w:rPr>
        <w:t xml:space="preserve">a </w:t>
      </w:r>
    </w:p>
    <w:p w14:paraId="6AC7B871" w14:textId="7F9A3425" w:rsidR="00E91156" w:rsidRDefault="007F2870">
      <w:pPr>
        <w:spacing w:after="0"/>
        <w:rPr>
          <w:highlight w:val="yellow"/>
        </w:rPr>
      </w:pPr>
      <w:r>
        <w:rPr>
          <w:highlight w:val="yellow"/>
        </w:rPr>
        <w:t xml:space="preserve">                                           prodávajícího</w:t>
      </w:r>
      <w:r w:rsidR="00280C32">
        <w:rPr>
          <w:highlight w:val="yellow"/>
        </w:rPr>
        <w:t>]</w:t>
      </w:r>
    </w:p>
    <w:p w14:paraId="0AFBABFC" w14:textId="0F3A2C04" w:rsidR="00E91156" w:rsidRDefault="00280C32">
      <w:pPr>
        <w:spacing w:after="0"/>
        <w:rPr>
          <w:highlight w:val="yellow"/>
        </w:rPr>
      </w:pPr>
      <w:r>
        <w:t>Číslo účtu:</w:t>
      </w:r>
      <w:r>
        <w:tab/>
      </w:r>
      <w:r>
        <w:tab/>
      </w:r>
      <w:r>
        <w:rPr>
          <w:highlight w:val="yellow"/>
        </w:rPr>
        <w:t xml:space="preserve">[Číslo účtu </w:t>
      </w:r>
      <w:proofErr w:type="spellStart"/>
      <w:r w:rsidR="00467C12">
        <w:rPr>
          <w:highlight w:val="yellow"/>
        </w:rPr>
        <w:t>půjčitele</w:t>
      </w:r>
      <w:proofErr w:type="spellEnd"/>
      <w:r w:rsidR="007F2870" w:rsidRPr="007F2870">
        <w:rPr>
          <w:highlight w:val="yellow"/>
        </w:rPr>
        <w:t xml:space="preserve"> </w:t>
      </w:r>
      <w:r w:rsidR="007F2870">
        <w:rPr>
          <w:highlight w:val="yellow"/>
        </w:rPr>
        <w:t>a prodávajícího</w:t>
      </w:r>
      <w:r>
        <w:rPr>
          <w:highlight w:val="yellow"/>
        </w:rPr>
        <w:t>]</w:t>
      </w:r>
    </w:p>
    <w:p w14:paraId="29F849A7" w14:textId="77777777" w:rsidR="007F2870" w:rsidRDefault="00280C32">
      <w:pPr>
        <w:spacing w:after="0"/>
        <w:rPr>
          <w:highlight w:val="yellow"/>
        </w:rPr>
      </w:pPr>
      <w:r>
        <w:t>Zápis v OR:</w:t>
      </w:r>
      <w:r>
        <w:tab/>
      </w:r>
      <w:r>
        <w:tab/>
      </w:r>
      <w:r>
        <w:rPr>
          <w:highlight w:val="yellow"/>
        </w:rPr>
        <w:t>[Spisová značka……………………</w:t>
      </w:r>
      <w:r w:rsidR="007F2870">
        <w:rPr>
          <w:highlight w:val="yellow"/>
        </w:rPr>
        <w:t xml:space="preserve"> (oddíl, vložka)</w:t>
      </w:r>
      <w:r>
        <w:rPr>
          <w:highlight w:val="yellow"/>
        </w:rPr>
        <w:t xml:space="preserve">, pod kterou je </w:t>
      </w:r>
      <w:proofErr w:type="spellStart"/>
      <w:r w:rsidR="00467C12">
        <w:rPr>
          <w:highlight w:val="yellow"/>
        </w:rPr>
        <w:t>půjčitel</w:t>
      </w:r>
      <w:proofErr w:type="spellEnd"/>
      <w:r w:rsidR="007F2870" w:rsidRPr="007F2870">
        <w:rPr>
          <w:highlight w:val="yellow"/>
        </w:rPr>
        <w:t xml:space="preserve"> </w:t>
      </w:r>
      <w:r w:rsidR="007F2870">
        <w:rPr>
          <w:highlight w:val="yellow"/>
        </w:rPr>
        <w:t xml:space="preserve">a </w:t>
      </w:r>
    </w:p>
    <w:p w14:paraId="740194F9" w14:textId="1AB4F54D" w:rsidR="00E91156" w:rsidRDefault="007F2870">
      <w:pPr>
        <w:spacing w:after="0"/>
        <w:rPr>
          <w:highlight w:val="yellow"/>
        </w:rPr>
      </w:pPr>
      <w:r>
        <w:rPr>
          <w:highlight w:val="yellow"/>
        </w:rPr>
        <w:t xml:space="preserve">                                           prodávající</w:t>
      </w:r>
      <w:r w:rsidR="00467C12">
        <w:rPr>
          <w:highlight w:val="yellow"/>
        </w:rPr>
        <w:t xml:space="preserve"> </w:t>
      </w:r>
      <w:r w:rsidR="00280C32">
        <w:rPr>
          <w:highlight w:val="yellow"/>
        </w:rPr>
        <w:t>zapsán v OR</w:t>
      </w:r>
      <w:r>
        <w:rPr>
          <w:highlight w:val="yellow"/>
        </w:rPr>
        <w:t>,</w:t>
      </w:r>
      <w:r w:rsidRPr="007F2870">
        <w:rPr>
          <w:highlight w:val="yellow"/>
        </w:rPr>
        <w:t xml:space="preserve"> </w:t>
      </w:r>
      <w:r>
        <w:rPr>
          <w:highlight w:val="yellow"/>
        </w:rPr>
        <w:t xml:space="preserve">vedená …………………. </w:t>
      </w:r>
      <w:proofErr w:type="gramStart"/>
      <w:r>
        <w:rPr>
          <w:highlight w:val="yellow"/>
        </w:rPr>
        <w:t>soudem</w:t>
      </w:r>
      <w:proofErr w:type="gramEnd"/>
      <w:r>
        <w:rPr>
          <w:highlight w:val="yellow"/>
        </w:rPr>
        <w:t xml:space="preserve"> v ……………………..]</w:t>
      </w:r>
      <w:r w:rsidR="00280C32">
        <w:rPr>
          <w:highlight w:val="yellow"/>
        </w:rPr>
        <w:t xml:space="preserve">,                   </w:t>
      </w:r>
    </w:p>
    <w:p w14:paraId="7BBCF7A9" w14:textId="218E8531" w:rsidR="00E91156" w:rsidRDefault="00280C32">
      <w:pPr>
        <w:spacing w:after="0"/>
        <w:rPr>
          <w:highlight w:val="yellow"/>
        </w:rPr>
      </w:pPr>
      <w:r>
        <w:rPr>
          <w:highlight w:val="yellow"/>
        </w:rPr>
        <w:t xml:space="preserve">                                             </w:t>
      </w:r>
    </w:p>
    <w:p w14:paraId="1B75FB1E" w14:textId="77777777" w:rsidR="00E91156" w:rsidRDefault="00280C32">
      <w:r>
        <w:t>Případně údaj o zápisu v jiném rejstříku:</w:t>
      </w:r>
    </w:p>
    <w:p w14:paraId="182F76F5" w14:textId="77777777" w:rsidR="00E91156" w:rsidRDefault="00E91156">
      <w:pPr>
        <w:spacing w:after="0"/>
        <w:rPr>
          <w:highlight w:val="yellow"/>
        </w:rPr>
      </w:pPr>
    </w:p>
    <w:p w14:paraId="6FF34C4C" w14:textId="7F84D070" w:rsidR="00E91156" w:rsidRDefault="00280C32">
      <w:pPr>
        <w:spacing w:after="0"/>
      </w:pPr>
      <w:r w:rsidRPr="00467C12">
        <w:t xml:space="preserve">(dále jen </w:t>
      </w:r>
      <w:r w:rsidR="007F2870">
        <w:t xml:space="preserve">prodávající a </w:t>
      </w:r>
      <w:proofErr w:type="spellStart"/>
      <w:r w:rsidR="00467C12" w:rsidRPr="007F2870">
        <w:t>půjčitel</w:t>
      </w:r>
      <w:proofErr w:type="spellEnd"/>
      <w:r w:rsidR="007F2870" w:rsidRPr="007F2870">
        <w:t xml:space="preserve">, </w:t>
      </w:r>
      <w:r w:rsidR="007F2870">
        <w:t xml:space="preserve">přičemž v této </w:t>
      </w:r>
      <w:proofErr w:type="gramStart"/>
      <w:r w:rsidR="007F2870">
        <w:t>NAD</w:t>
      </w:r>
      <w:proofErr w:type="gramEnd"/>
      <w:r w:rsidR="007F2870">
        <w:t xml:space="preserve"> bude nadále </w:t>
      </w:r>
      <w:proofErr w:type="gramStart"/>
      <w:r w:rsidR="007F2870">
        <w:t>používáno</w:t>
      </w:r>
      <w:proofErr w:type="gramEnd"/>
      <w:r w:rsidR="007F2870">
        <w:t xml:space="preserve"> jen souhrnného označení této smluvní strany jako </w:t>
      </w:r>
      <w:r w:rsidR="007F2870" w:rsidRPr="00467C12">
        <w:t>„</w:t>
      </w:r>
      <w:proofErr w:type="spellStart"/>
      <w:r w:rsidR="007F2870" w:rsidRPr="00467C12">
        <w:rPr>
          <w:b/>
        </w:rPr>
        <w:t>půjčitel</w:t>
      </w:r>
      <w:proofErr w:type="spellEnd"/>
      <w:r w:rsidR="007F2870" w:rsidRPr="00467C12">
        <w:t>“</w:t>
      </w:r>
      <w:r w:rsidRPr="00467C12">
        <w:t>)</w:t>
      </w:r>
    </w:p>
    <w:p w14:paraId="63C301C2" w14:textId="77777777" w:rsidR="00E91156" w:rsidRDefault="00E91156">
      <w:pPr>
        <w:spacing w:after="0"/>
      </w:pPr>
    </w:p>
    <w:p w14:paraId="4B275CF2" w14:textId="0836C41C" w:rsidR="00E91156" w:rsidRDefault="00280C32">
      <w:pPr>
        <w:spacing w:after="0"/>
      </w:pPr>
      <w:r>
        <w:t>(</w:t>
      </w:r>
      <w:r w:rsidR="00467C12">
        <w:t>vypůjčitel</w:t>
      </w:r>
      <w:r>
        <w:t xml:space="preserve"> a </w:t>
      </w:r>
      <w:proofErr w:type="spellStart"/>
      <w:r w:rsidR="00467C12">
        <w:t>půjčitel</w:t>
      </w:r>
      <w:proofErr w:type="spellEnd"/>
      <w:r>
        <w:t xml:space="preserve"> společně též jako „</w:t>
      </w:r>
      <w:r>
        <w:rPr>
          <w:b/>
        </w:rPr>
        <w:t>Strany</w:t>
      </w:r>
      <w:r>
        <w:t>“ nebo „</w:t>
      </w:r>
      <w:r>
        <w:rPr>
          <w:b/>
        </w:rPr>
        <w:t>Smluvní strany</w:t>
      </w:r>
      <w:r>
        <w:t>“)</w:t>
      </w:r>
    </w:p>
    <w:p w14:paraId="40259837" w14:textId="77777777" w:rsidR="00E91156" w:rsidRDefault="00280C32">
      <w:pPr>
        <w:spacing w:after="0"/>
      </w:pPr>
      <w:r>
        <w:t>uzavírají tuto</w:t>
      </w:r>
    </w:p>
    <w:p w14:paraId="7D4D49D2" w14:textId="77777777" w:rsidR="00E91156" w:rsidRDefault="00280C32">
      <w:pPr>
        <w:spacing w:after="0"/>
        <w:jc w:val="center"/>
        <w:rPr>
          <w:b/>
        </w:rPr>
      </w:pPr>
      <w:r>
        <w:rPr>
          <w:b/>
        </w:rPr>
        <w:t>Smlouvu o ochraně informací</w:t>
      </w:r>
    </w:p>
    <w:p w14:paraId="1916074F" w14:textId="77777777" w:rsidR="00E91156" w:rsidRDefault="00E91156">
      <w:pPr>
        <w:spacing w:after="0"/>
        <w:jc w:val="both"/>
      </w:pPr>
    </w:p>
    <w:p w14:paraId="7D232BA6" w14:textId="77777777" w:rsidR="00E91156" w:rsidRDefault="00280C32">
      <w:pPr>
        <w:spacing w:after="0"/>
        <w:jc w:val="both"/>
      </w:pPr>
      <w:r>
        <w:t>v souladu s ustanovením § 1746 odst. 2 zákona č. 89/2012 Sb., občanský zákoník, ve znění pozdějších</w:t>
      </w:r>
    </w:p>
    <w:p w14:paraId="494E8A39" w14:textId="43AA6724" w:rsidR="00E91156" w:rsidRDefault="00280C32">
      <w:pPr>
        <w:spacing w:after="0"/>
        <w:jc w:val="both"/>
      </w:pPr>
      <w:r>
        <w:lastRenderedPageBreak/>
        <w:t>předpisů (dále jen „</w:t>
      </w:r>
      <w:r>
        <w:rPr>
          <w:b/>
        </w:rPr>
        <w:t>OZ</w:t>
      </w:r>
      <w:r>
        <w:t>“ a „</w:t>
      </w:r>
      <w:r w:rsidR="00250EC1" w:rsidRPr="00250EC1">
        <w:rPr>
          <w:b/>
        </w:rPr>
        <w:t>S</w:t>
      </w:r>
      <w:r>
        <w:rPr>
          <w:b/>
        </w:rPr>
        <w:t>mlouva</w:t>
      </w:r>
      <w:r>
        <w:t xml:space="preserve">“) </w:t>
      </w:r>
    </w:p>
    <w:p w14:paraId="65197D8D" w14:textId="77777777" w:rsidR="00E91156" w:rsidRDefault="00E91156">
      <w:pPr>
        <w:spacing w:after="0"/>
        <w:jc w:val="both"/>
      </w:pPr>
    </w:p>
    <w:p w14:paraId="1DF28A0D" w14:textId="77777777" w:rsidR="00E91156" w:rsidRDefault="00280C32">
      <w:pPr>
        <w:spacing w:after="0"/>
        <w:jc w:val="both"/>
      </w:pPr>
      <w:r>
        <w:t>SMLUVNÍ STRANY, VĚDOMY SI SVÝCH POVINNOSTÍ V TÉTO SMLOUVĚ OBSAŽENÝCH A S ÚMYSLEM BÝT TOUTO SMLOUVOU VÁZÁNY, SE DOHODLY NA NÁSLEDUJÍCÍM ZNĚNÍ SMLOUVY:</w:t>
      </w:r>
    </w:p>
    <w:p w14:paraId="7CA6E9EA" w14:textId="77777777" w:rsidR="00E91156" w:rsidRDefault="00E91156">
      <w:pPr>
        <w:spacing w:after="0"/>
        <w:jc w:val="both"/>
        <w:rPr>
          <w:b/>
        </w:rPr>
      </w:pPr>
    </w:p>
    <w:p w14:paraId="2A68A401" w14:textId="77777777" w:rsidR="00E91156" w:rsidRDefault="00280C32">
      <w:pPr>
        <w:spacing w:after="0"/>
        <w:rPr>
          <w:b/>
        </w:rPr>
      </w:pPr>
      <w:r>
        <w:rPr>
          <w:b/>
        </w:rPr>
        <w:t>1. ÚČEL SMLOUVY</w:t>
      </w:r>
      <w:r>
        <w:rPr>
          <w:b/>
        </w:rPr>
        <w:br/>
      </w:r>
    </w:p>
    <w:p w14:paraId="5BBECABB" w14:textId="6C1B0438" w:rsidR="00E91156" w:rsidRDefault="00280C32" w:rsidP="00B065AC">
      <w:pPr>
        <w:spacing w:after="0"/>
        <w:jc w:val="both"/>
      </w:pPr>
      <w:r>
        <w:t>1.1.</w:t>
      </w:r>
      <w:r w:rsidR="00250EC1">
        <w:t xml:space="preserve"> Smluvní strany uzavírají tuto S</w:t>
      </w:r>
      <w:r>
        <w:t xml:space="preserve">mlouvu o mlčenlivosti o Důvěrných informacích za účelem utajení Důvěrných informací </w:t>
      </w:r>
      <w:r w:rsidR="00467C12">
        <w:t>vypůjčitele</w:t>
      </w:r>
      <w:r>
        <w:t xml:space="preserve">, které </w:t>
      </w:r>
      <w:r w:rsidR="00467C12">
        <w:t>vypůjčitel</w:t>
      </w:r>
      <w:r>
        <w:t xml:space="preserve"> poskytne </w:t>
      </w:r>
      <w:proofErr w:type="spellStart"/>
      <w:r w:rsidR="00467C12">
        <w:t>půjčiteli</w:t>
      </w:r>
      <w:proofErr w:type="spellEnd"/>
      <w:r>
        <w:t xml:space="preserve"> nebo ke kterým </w:t>
      </w:r>
      <w:proofErr w:type="spellStart"/>
      <w:r w:rsidR="00467C12">
        <w:t>půjčitel</w:t>
      </w:r>
      <w:proofErr w:type="spellEnd"/>
      <w:r w:rsidR="00467C12">
        <w:t xml:space="preserve"> </w:t>
      </w:r>
      <w:r>
        <w:t>získá přístup</w:t>
      </w:r>
      <w:bookmarkStart w:id="2" w:name="_heading=h.y7wxyuxx2hb7" w:colFirst="0" w:colLast="0"/>
      <w:bookmarkStart w:id="3" w:name="_heading=h.gjdgxs" w:colFirst="0" w:colLast="0"/>
      <w:bookmarkStart w:id="4" w:name="_heading=h.r6bv888l8yh6" w:colFirst="0" w:colLast="0"/>
      <w:bookmarkEnd w:id="2"/>
      <w:bookmarkEnd w:id="3"/>
      <w:bookmarkEnd w:id="4"/>
      <w:r w:rsidR="00B065AC">
        <w:t xml:space="preserve"> </w:t>
      </w:r>
      <w:r>
        <w:t xml:space="preserve">na základě </w:t>
      </w:r>
      <w:r w:rsidR="00A1735E">
        <w:t xml:space="preserve">smlouvy, dle které </w:t>
      </w:r>
      <w:r w:rsidR="00467C12">
        <w:t>bude vypůjčiteli poskytována mj. podpora</w:t>
      </w:r>
      <w:r>
        <w:t>, údržb</w:t>
      </w:r>
      <w:r w:rsidR="00467C12">
        <w:t>a</w:t>
      </w:r>
      <w:r>
        <w:t xml:space="preserve"> a servis</w:t>
      </w:r>
      <w:r w:rsidR="00467C12">
        <w:t xml:space="preserve"> předmětu výpůjčky</w:t>
      </w:r>
      <w:r>
        <w:t xml:space="preserve"> ze strany </w:t>
      </w:r>
      <w:proofErr w:type="spellStart"/>
      <w:r w:rsidR="00467C12">
        <w:t>půjčitele</w:t>
      </w:r>
      <w:proofErr w:type="spellEnd"/>
      <w:r w:rsidR="00B065AC">
        <w:t xml:space="preserve"> či dodávky zboží objednaného vypůjčitelem</w:t>
      </w:r>
      <w:r w:rsidR="00A1735E">
        <w:t xml:space="preserve"> (dále jen „</w:t>
      </w:r>
      <w:r w:rsidR="00A1735E" w:rsidRPr="00A1735E">
        <w:rPr>
          <w:b/>
        </w:rPr>
        <w:t>Služby</w:t>
      </w:r>
      <w:r w:rsidR="00A1735E">
        <w:t>“)</w:t>
      </w:r>
      <w:r>
        <w:t>.</w:t>
      </w:r>
    </w:p>
    <w:p w14:paraId="41744DFC" w14:textId="77777777" w:rsidR="00E91156" w:rsidRDefault="00E91156">
      <w:pPr>
        <w:spacing w:after="0"/>
        <w:jc w:val="both"/>
      </w:pPr>
      <w:bookmarkStart w:id="5" w:name="_heading=h.ft604269ibo7" w:colFirst="0" w:colLast="0"/>
      <w:bookmarkEnd w:id="5"/>
    </w:p>
    <w:p w14:paraId="25E0A586" w14:textId="77777777" w:rsidR="00E91156" w:rsidRDefault="00280C32">
      <w:pPr>
        <w:spacing w:after="0"/>
        <w:jc w:val="both"/>
      </w:pPr>
      <w:r>
        <w:t xml:space="preserve">1.2. </w:t>
      </w:r>
      <w:r>
        <w:rPr>
          <w:b/>
        </w:rPr>
        <w:t>Důvěrné informace</w:t>
      </w:r>
      <w:r>
        <w:t xml:space="preserve"> </w:t>
      </w:r>
      <w:r w:rsidR="00A1735E">
        <w:rPr>
          <w:b/>
        </w:rPr>
        <w:t>vypůjčitele</w:t>
      </w:r>
      <w:r>
        <w:t xml:space="preserve"> jsou neveřejné informace, které obsahují citlivé a ceněné údaje, které </w:t>
      </w:r>
      <w:r w:rsidR="00A1735E">
        <w:t>vypůjčitel</w:t>
      </w:r>
      <w:r>
        <w:t xml:space="preserve"> chrání před neoprávněným přístupem, zveřejněním či prozrazením. Jde zejména o:</w:t>
      </w:r>
    </w:p>
    <w:p w14:paraId="363ACB84" w14:textId="77777777" w:rsidR="00E91156" w:rsidRDefault="00E91156">
      <w:pPr>
        <w:spacing w:after="0"/>
        <w:jc w:val="both"/>
      </w:pPr>
    </w:p>
    <w:p w14:paraId="089E4586" w14:textId="77777777" w:rsidR="00E91156" w:rsidRDefault="00280C32">
      <w:pPr>
        <w:spacing w:after="0"/>
        <w:ind w:left="720"/>
        <w:jc w:val="both"/>
      </w:pPr>
      <w:r>
        <w:t xml:space="preserve">(i) informace představující obchodní tajemství </w:t>
      </w:r>
      <w:r w:rsidR="00A1735E">
        <w:t xml:space="preserve">vypůjčitele </w:t>
      </w:r>
      <w:r>
        <w:t xml:space="preserve">podle ustanovení § 504 občanského zákoníku (tj. konkurenčně významné, určitelné, ocenitelné a v příslušných obchodních kruzích běžně nedostupný soubor informací souvisejících s podnikatelskou činností </w:t>
      </w:r>
      <w:r w:rsidR="00A1735E">
        <w:t>vypůjčitele</w:t>
      </w:r>
      <w:r>
        <w:t xml:space="preserve">, který jako jejich vlastník zajišťuje ve svém zájmu odpovídajícím způsobem jejich utajení); </w:t>
      </w:r>
    </w:p>
    <w:p w14:paraId="3ADDCC7E" w14:textId="77777777" w:rsidR="00E91156" w:rsidRDefault="00E91156">
      <w:pPr>
        <w:spacing w:after="0"/>
        <w:ind w:left="720"/>
        <w:jc w:val="both"/>
      </w:pPr>
    </w:p>
    <w:p w14:paraId="69FADB0F" w14:textId="7E4E4E67" w:rsidR="00E91156" w:rsidRDefault="00280C32">
      <w:pPr>
        <w:spacing w:after="0"/>
        <w:ind w:left="720"/>
        <w:jc w:val="both"/>
      </w:pPr>
      <w:r>
        <w:t>(</w:t>
      </w:r>
      <w:proofErr w:type="spellStart"/>
      <w:r>
        <w:t>ii</w:t>
      </w:r>
      <w:proofErr w:type="spellEnd"/>
      <w:r>
        <w:t>) informace o technických a funkčních cha</w:t>
      </w:r>
      <w:r w:rsidR="00B065AC">
        <w:t>rakteristikách vypůjčitelem poskytovaných služeb a používaných aktiv, nákupů a prodejů</w:t>
      </w:r>
      <w:r>
        <w:t xml:space="preserve">; </w:t>
      </w:r>
    </w:p>
    <w:p w14:paraId="57B2ADC2" w14:textId="77777777" w:rsidR="00E91156" w:rsidRDefault="00E91156">
      <w:pPr>
        <w:spacing w:after="0"/>
        <w:ind w:left="720"/>
        <w:jc w:val="both"/>
      </w:pPr>
    </w:p>
    <w:p w14:paraId="7CC0C71C" w14:textId="77777777" w:rsidR="00E91156" w:rsidRDefault="00280C32">
      <w:pPr>
        <w:spacing w:after="0"/>
        <w:ind w:left="720"/>
        <w:jc w:val="both"/>
      </w:pPr>
      <w:r>
        <w:t>(</w:t>
      </w:r>
      <w:proofErr w:type="spellStart"/>
      <w:r>
        <w:t>iii</w:t>
      </w:r>
      <w:proofErr w:type="spellEnd"/>
      <w:r>
        <w:t xml:space="preserve">) informace týkající se zákazníků, především pacientů, a dodavatelů </w:t>
      </w:r>
      <w:r w:rsidR="00A1735E">
        <w:t>vypůjčitele</w:t>
      </w:r>
      <w:r>
        <w:t>; tedy i veškeré informace, na které se vztahuje zákonná povinnost mlčenlivosti;</w:t>
      </w:r>
    </w:p>
    <w:p w14:paraId="0AA382FF" w14:textId="77777777" w:rsidR="00E91156" w:rsidRDefault="00E91156">
      <w:pPr>
        <w:spacing w:after="0"/>
        <w:ind w:left="720"/>
        <w:jc w:val="both"/>
      </w:pPr>
    </w:p>
    <w:p w14:paraId="3DE533FF" w14:textId="77777777" w:rsidR="00E91156" w:rsidRDefault="00280C32">
      <w:pPr>
        <w:spacing w:after="0"/>
        <w:ind w:left="720"/>
        <w:jc w:val="both"/>
      </w:pPr>
      <w:r>
        <w:t>(</w:t>
      </w:r>
      <w:proofErr w:type="spellStart"/>
      <w:r>
        <w:t>iv</w:t>
      </w:r>
      <w:proofErr w:type="spellEnd"/>
      <w:r>
        <w:t>) osobní údaje ve smyslu nařízení Evropského parlamentu a Rady (EU) č. 2016/679 o ochraně fyzických osob v souvislosti se zpracováním osobních údajů a o volném pohybu těchto údajů a o zrušení směrnice 95/46/ES (obecné nařízení o ochraně osobních údajů), dále jen „</w:t>
      </w:r>
      <w:r>
        <w:rPr>
          <w:b/>
        </w:rPr>
        <w:t>GDPR</w:t>
      </w:r>
      <w:r>
        <w:t xml:space="preserve">“, které má </w:t>
      </w:r>
      <w:r w:rsidR="00A1735E">
        <w:t xml:space="preserve">vypůjčitel </w:t>
      </w:r>
      <w:r>
        <w:t xml:space="preserve">k dispozici v rámci svého podnikání a v souvislosti s ním; </w:t>
      </w:r>
    </w:p>
    <w:p w14:paraId="1D08A2CB" w14:textId="77777777" w:rsidR="00E91156" w:rsidRDefault="00E91156">
      <w:pPr>
        <w:spacing w:after="0"/>
        <w:ind w:left="720"/>
        <w:jc w:val="both"/>
      </w:pPr>
    </w:p>
    <w:p w14:paraId="6F5A0176" w14:textId="77777777" w:rsidR="00E91156" w:rsidRDefault="00280C32">
      <w:pPr>
        <w:spacing w:after="0"/>
        <w:ind w:left="720"/>
        <w:jc w:val="both"/>
      </w:pPr>
      <w:r>
        <w:t>(v) informace ohledně finančních podmínek, výsledků finančních operací, zaměstnanců, obchodních plánů a vyhlídek, strategií a strategických projektů a obdobné informace, bylo-li možné z charakteru informace dovodit, že se jedná o důvěrnou informaci, nebo byla-li informace explicitně a prokazatelně za důvěrnou označena.</w:t>
      </w:r>
    </w:p>
    <w:p w14:paraId="6AF70327" w14:textId="77777777" w:rsidR="00E91156" w:rsidRDefault="00E91156">
      <w:pPr>
        <w:spacing w:after="0"/>
        <w:jc w:val="both"/>
      </w:pPr>
    </w:p>
    <w:p w14:paraId="2140CF9A" w14:textId="107EA9C3" w:rsidR="00E91156" w:rsidRDefault="00280C32">
      <w:pPr>
        <w:spacing w:after="0"/>
        <w:jc w:val="both"/>
      </w:pPr>
      <w:r>
        <w:t xml:space="preserve">Dále jen pro všechny kategorie informací výše definovaných bude v této </w:t>
      </w:r>
      <w:r w:rsidR="00B065AC">
        <w:t>S</w:t>
      </w:r>
      <w:r>
        <w:t>mlouvě a pro její účely užíváno souhrnně označení „</w:t>
      </w:r>
      <w:r>
        <w:rPr>
          <w:b/>
        </w:rPr>
        <w:t>Důvěrné informace</w:t>
      </w:r>
      <w:r>
        <w:t>“.</w:t>
      </w:r>
    </w:p>
    <w:p w14:paraId="4E691818" w14:textId="77777777" w:rsidR="00E91156" w:rsidRDefault="00E91156">
      <w:pPr>
        <w:spacing w:after="0"/>
        <w:jc w:val="both"/>
      </w:pPr>
    </w:p>
    <w:p w14:paraId="30CE1FB2" w14:textId="77777777" w:rsidR="00E91156" w:rsidRDefault="00280C32">
      <w:pPr>
        <w:spacing w:after="0"/>
        <w:jc w:val="both"/>
      </w:pPr>
      <w:r>
        <w:br w:type="page"/>
      </w:r>
    </w:p>
    <w:p w14:paraId="6EA2B45F" w14:textId="77777777" w:rsidR="00E91156" w:rsidRDefault="00280C32">
      <w:pPr>
        <w:spacing w:after="0"/>
        <w:jc w:val="both"/>
      </w:pPr>
      <w:r>
        <w:lastRenderedPageBreak/>
        <w:t xml:space="preserve">1.3. K Důvěrným informacím </w:t>
      </w:r>
      <w:proofErr w:type="spellStart"/>
      <w:r w:rsidR="00A1735E">
        <w:t>půjčitel</w:t>
      </w:r>
      <w:proofErr w:type="spellEnd"/>
      <w:r>
        <w:t xml:space="preserve"> může získat přístup především:</w:t>
      </w:r>
    </w:p>
    <w:p w14:paraId="72EE9001" w14:textId="77777777" w:rsidR="00E91156" w:rsidRDefault="00280C32">
      <w:pPr>
        <w:spacing w:after="0"/>
        <w:ind w:left="720"/>
        <w:jc w:val="both"/>
      </w:pPr>
      <w:r>
        <w:t xml:space="preserve">(i) osobně či distančně poskytnutím ze strany </w:t>
      </w:r>
      <w:r w:rsidR="00A1735E">
        <w:t xml:space="preserve">vypůjčitele </w:t>
      </w:r>
      <w:r>
        <w:t xml:space="preserve">(ústně, telefonicky, fyzickým předáním, vizuálně v rámci prezentací, zasláním poštou, prostřednictvím mailové komunikace nebo nástrojů pro týmovou komunikaci a spolupráci apod.); </w:t>
      </w:r>
    </w:p>
    <w:p w14:paraId="45175AFE" w14:textId="77777777" w:rsidR="00E91156" w:rsidRDefault="00E91156">
      <w:pPr>
        <w:spacing w:after="0"/>
        <w:ind w:left="720"/>
        <w:jc w:val="both"/>
      </w:pPr>
    </w:p>
    <w:p w14:paraId="2C0A9A04" w14:textId="77777777" w:rsidR="00E91156" w:rsidRDefault="00280C32">
      <w:pPr>
        <w:spacing w:after="0"/>
        <w:ind w:left="720"/>
        <w:jc w:val="both"/>
      </w:pPr>
      <w:r>
        <w:t>(</w:t>
      </w:r>
      <w:proofErr w:type="spellStart"/>
      <w:r>
        <w:t>ii</w:t>
      </w:r>
      <w:proofErr w:type="spellEnd"/>
      <w:r>
        <w:t xml:space="preserve">) z informačních systémů </w:t>
      </w:r>
      <w:r w:rsidR="00A1735E">
        <w:t xml:space="preserve">vypůjčitele </w:t>
      </w:r>
      <w:r>
        <w:t>(tj. systémů umožňujícímu sběr, uložení, zpracování a distribuci informací vč. důvěrných informací) v souvislosti se Službami.</w:t>
      </w:r>
    </w:p>
    <w:p w14:paraId="2DC359D4" w14:textId="77777777" w:rsidR="00E91156" w:rsidRDefault="00E91156">
      <w:pPr>
        <w:spacing w:after="0"/>
        <w:jc w:val="both"/>
        <w:rPr>
          <w:b/>
        </w:rPr>
      </w:pPr>
    </w:p>
    <w:p w14:paraId="3A59F3B5" w14:textId="77777777" w:rsidR="00E91156" w:rsidRDefault="00280C32">
      <w:pPr>
        <w:spacing w:after="0"/>
        <w:jc w:val="both"/>
        <w:rPr>
          <w:b/>
        </w:rPr>
      </w:pPr>
      <w:r>
        <w:rPr>
          <w:b/>
        </w:rPr>
        <w:t>2. PŘEDMĚT SMLOUVY</w:t>
      </w:r>
    </w:p>
    <w:p w14:paraId="27E72A7E" w14:textId="77777777" w:rsidR="00E91156" w:rsidRDefault="00E91156">
      <w:pPr>
        <w:spacing w:after="0"/>
        <w:jc w:val="both"/>
      </w:pPr>
    </w:p>
    <w:p w14:paraId="6A55DF0A" w14:textId="1BC363CC" w:rsidR="00E91156" w:rsidRDefault="00280C32">
      <w:pPr>
        <w:spacing w:after="0"/>
        <w:jc w:val="both"/>
      </w:pPr>
      <w:r>
        <w:t xml:space="preserve">2.1. </w:t>
      </w:r>
      <w:proofErr w:type="spellStart"/>
      <w:r w:rsidR="00A1735E">
        <w:t>Půjčitel</w:t>
      </w:r>
      <w:proofErr w:type="spellEnd"/>
      <w:r w:rsidR="00A1735E">
        <w:t xml:space="preserve"> </w:t>
      </w:r>
      <w:r>
        <w:t>v souvislosti s poskytováním Služeb</w:t>
      </w:r>
      <w:r w:rsidR="00B065AC">
        <w:t xml:space="preserve"> může získat nebo</w:t>
      </w:r>
      <w:r>
        <w:t xml:space="preserve"> získá přístup k Důvěrným informacím.</w:t>
      </w:r>
    </w:p>
    <w:p w14:paraId="7B5A7678" w14:textId="77777777" w:rsidR="00E91156" w:rsidRDefault="00E91156">
      <w:pPr>
        <w:spacing w:after="0"/>
        <w:jc w:val="both"/>
      </w:pPr>
    </w:p>
    <w:p w14:paraId="587FD2C0" w14:textId="77777777" w:rsidR="00E91156" w:rsidRDefault="00280C32">
      <w:pPr>
        <w:spacing w:after="0"/>
        <w:jc w:val="both"/>
      </w:pPr>
      <w:r>
        <w:t xml:space="preserve">2.2. </w:t>
      </w:r>
      <w:proofErr w:type="spellStart"/>
      <w:r w:rsidR="00A1735E">
        <w:t>Půjčitel</w:t>
      </w:r>
      <w:proofErr w:type="spellEnd"/>
      <w:r w:rsidR="00A1735E">
        <w:t xml:space="preserve"> </w:t>
      </w:r>
      <w:r>
        <w:t>je oprávněn použít Důvěrné informace pouze pro účely související s poskytováním Služeb.</w:t>
      </w:r>
    </w:p>
    <w:p w14:paraId="3AC50503" w14:textId="77777777" w:rsidR="00A1735E" w:rsidRDefault="00A1735E">
      <w:pPr>
        <w:spacing w:after="0"/>
        <w:jc w:val="both"/>
      </w:pPr>
    </w:p>
    <w:p w14:paraId="335E2832" w14:textId="1E93B02F" w:rsidR="00E91156" w:rsidRDefault="00280C32">
      <w:pPr>
        <w:spacing w:after="0"/>
        <w:jc w:val="both"/>
      </w:pPr>
      <w:r>
        <w:t>2.</w:t>
      </w:r>
      <w:r w:rsidR="00A1735E">
        <w:t>3</w:t>
      </w:r>
      <w:r>
        <w:t xml:space="preserve">. </w:t>
      </w:r>
      <w:proofErr w:type="spellStart"/>
      <w:r w:rsidR="00A1735E">
        <w:t>Půjčitel</w:t>
      </w:r>
      <w:proofErr w:type="spellEnd"/>
      <w:r>
        <w:t xml:space="preserve"> je povinen zajistit, že všechny osoby, které v rámci pracovněprávního nebo jiného vztahu k nim přijdou do styku s Důvěrnými informacemi, budou vázány povinností mlčenlivosti a povinností utajovat tyto informace ve stejném nebo větším rozsahu, než jak je stanoveno touto </w:t>
      </w:r>
      <w:r w:rsidR="00D753A0">
        <w:t>S</w:t>
      </w:r>
      <w:r>
        <w:t>mlouvou.</w:t>
      </w:r>
    </w:p>
    <w:p w14:paraId="3E38D36A" w14:textId="77777777" w:rsidR="00E91156" w:rsidRDefault="00E91156">
      <w:pPr>
        <w:spacing w:after="0"/>
        <w:jc w:val="both"/>
      </w:pPr>
    </w:p>
    <w:p w14:paraId="25136DC4" w14:textId="57324A58" w:rsidR="00E91156" w:rsidRDefault="00A1735E">
      <w:pPr>
        <w:spacing w:after="0"/>
        <w:jc w:val="both"/>
      </w:pPr>
      <w:r>
        <w:t>2.4</w:t>
      </w:r>
      <w:r w:rsidR="00280C32">
        <w:t xml:space="preserve">. Za porušení této </w:t>
      </w:r>
      <w:r w:rsidR="00D753A0">
        <w:t>S</w:t>
      </w:r>
      <w:r w:rsidR="00280C32">
        <w:t>mlouvy se nepovažuje poskytnutí Důvěrných informací, které:</w:t>
      </w:r>
    </w:p>
    <w:p w14:paraId="7566AD06" w14:textId="77777777" w:rsidR="00E91156" w:rsidRDefault="00E91156">
      <w:pPr>
        <w:spacing w:after="0"/>
        <w:jc w:val="both"/>
      </w:pPr>
    </w:p>
    <w:p w14:paraId="7F08C18D" w14:textId="77777777" w:rsidR="00E91156" w:rsidRDefault="00280C32">
      <w:pPr>
        <w:spacing w:after="0"/>
        <w:ind w:left="720"/>
        <w:jc w:val="both"/>
      </w:pPr>
      <w:r>
        <w:t>a) byly vyžádány správním orgánem, soudem nebo orgány činnými v trestním řízení na základě zákona, nebo</w:t>
      </w:r>
    </w:p>
    <w:p w14:paraId="0DF64087" w14:textId="77777777" w:rsidR="00E91156" w:rsidRDefault="00E91156">
      <w:pPr>
        <w:spacing w:after="0"/>
        <w:ind w:left="720"/>
        <w:jc w:val="both"/>
      </w:pPr>
    </w:p>
    <w:p w14:paraId="3B1629B9" w14:textId="77777777" w:rsidR="00E91156" w:rsidRDefault="00280C32">
      <w:pPr>
        <w:spacing w:after="0"/>
        <w:ind w:left="720"/>
        <w:jc w:val="both"/>
      </w:pPr>
      <w:r>
        <w:t>b) jsou předávány v rámci řízení před správním orgánem nebo soudem.</w:t>
      </w:r>
    </w:p>
    <w:p w14:paraId="5C4B7E44" w14:textId="77777777" w:rsidR="00E91156" w:rsidRDefault="00E91156">
      <w:pPr>
        <w:spacing w:after="0"/>
        <w:jc w:val="both"/>
      </w:pPr>
    </w:p>
    <w:p w14:paraId="5737CB4C" w14:textId="77777777" w:rsidR="00E91156" w:rsidRDefault="00280C32">
      <w:pPr>
        <w:spacing w:after="0"/>
        <w:jc w:val="both"/>
      </w:pPr>
      <w:r>
        <w:t>2.</w:t>
      </w:r>
      <w:r w:rsidR="00A1735E">
        <w:t>5</w:t>
      </w:r>
      <w:r>
        <w:t xml:space="preserve">. Ve výše uvedených případech je </w:t>
      </w:r>
      <w:proofErr w:type="spellStart"/>
      <w:r w:rsidR="00A1735E">
        <w:t>půjčitel</w:t>
      </w:r>
      <w:proofErr w:type="spellEnd"/>
      <w:r>
        <w:t xml:space="preserve"> povinen informovat o těchto skutečnostech </w:t>
      </w:r>
      <w:r w:rsidR="00A1735E">
        <w:t>vypůjčitele</w:t>
      </w:r>
      <w:r>
        <w:t>, není-li to v rozporu se zákonem, bez zbytečného odkladu poté, co k takovému poskytnutí Důvěrných informací došlo.</w:t>
      </w:r>
    </w:p>
    <w:p w14:paraId="127EFF39" w14:textId="77777777" w:rsidR="00E91156" w:rsidRDefault="00E91156">
      <w:pPr>
        <w:spacing w:after="0"/>
        <w:jc w:val="both"/>
        <w:rPr>
          <w:b/>
        </w:rPr>
      </w:pPr>
    </w:p>
    <w:p w14:paraId="2D11F4AA" w14:textId="77777777" w:rsidR="00E91156" w:rsidRDefault="00280C32">
      <w:pPr>
        <w:spacing w:after="0"/>
        <w:jc w:val="both"/>
        <w:rPr>
          <w:b/>
        </w:rPr>
      </w:pPr>
      <w:r>
        <w:rPr>
          <w:b/>
        </w:rPr>
        <w:t>3. ROZSAH OCHRANY DŮVĚRNÝCH INFORMACÍ</w:t>
      </w:r>
    </w:p>
    <w:p w14:paraId="24E3F820" w14:textId="77777777" w:rsidR="00E91156" w:rsidRDefault="00E91156">
      <w:pPr>
        <w:spacing w:after="0"/>
        <w:jc w:val="both"/>
      </w:pPr>
    </w:p>
    <w:p w14:paraId="58B29959" w14:textId="0B8C24A2" w:rsidR="00E91156" w:rsidRDefault="00280C32">
      <w:pPr>
        <w:spacing w:after="0"/>
        <w:jc w:val="both"/>
      </w:pPr>
      <w:r>
        <w:t>3</w:t>
      </w:r>
      <w:r w:rsidR="00D753A0">
        <w:t>.1. Předmětem ochrany dle této S</w:t>
      </w:r>
      <w:r>
        <w:t>mlouvy jsou bez ohledu na formu jejich zachycení veškeré Důvěrné informace a bez ohledu na to, jsou-li takové informace jako důvěrné označeny.</w:t>
      </w:r>
    </w:p>
    <w:p w14:paraId="56B1CE3C" w14:textId="77777777" w:rsidR="00E91156" w:rsidRDefault="00E91156">
      <w:pPr>
        <w:spacing w:after="0"/>
        <w:jc w:val="both"/>
      </w:pPr>
    </w:p>
    <w:p w14:paraId="3D15E531" w14:textId="77777777" w:rsidR="00E91156" w:rsidRDefault="00280C32">
      <w:pPr>
        <w:spacing w:after="0"/>
        <w:jc w:val="both"/>
        <w:rPr>
          <w:b/>
        </w:rPr>
      </w:pPr>
      <w:r>
        <w:rPr>
          <w:b/>
        </w:rPr>
        <w:t xml:space="preserve">4. DALŠÍ PRÁVA A POVINNOSTI </w:t>
      </w:r>
      <w:r w:rsidR="00A1735E">
        <w:rPr>
          <w:b/>
        </w:rPr>
        <w:t>PŮJČITELE</w:t>
      </w:r>
    </w:p>
    <w:p w14:paraId="0C065E26" w14:textId="77777777" w:rsidR="00E91156" w:rsidRDefault="00E91156">
      <w:pPr>
        <w:spacing w:after="0"/>
        <w:jc w:val="both"/>
        <w:rPr>
          <w:b/>
        </w:rPr>
      </w:pPr>
    </w:p>
    <w:p w14:paraId="6B568702" w14:textId="77777777" w:rsidR="00E91156" w:rsidRDefault="00280C32">
      <w:pPr>
        <w:spacing w:after="0"/>
        <w:jc w:val="both"/>
        <w:rPr>
          <w:b/>
        </w:rPr>
      </w:pPr>
      <w:r>
        <w:rPr>
          <w:b/>
        </w:rPr>
        <w:t xml:space="preserve">4.1. </w:t>
      </w:r>
      <w:proofErr w:type="spellStart"/>
      <w:r w:rsidR="00A1735E">
        <w:rPr>
          <w:b/>
        </w:rPr>
        <w:t>Půjčitel</w:t>
      </w:r>
      <w:proofErr w:type="spellEnd"/>
      <w:r w:rsidR="00A1735E">
        <w:rPr>
          <w:b/>
        </w:rPr>
        <w:t xml:space="preserve"> </w:t>
      </w:r>
      <w:r>
        <w:rPr>
          <w:b/>
        </w:rPr>
        <w:t>je povinen zachovávat mlčenlivost o Důvěrných informacích.</w:t>
      </w:r>
    </w:p>
    <w:p w14:paraId="71864232" w14:textId="77777777" w:rsidR="00E91156" w:rsidRDefault="00E91156">
      <w:pPr>
        <w:spacing w:after="0"/>
        <w:jc w:val="both"/>
      </w:pPr>
    </w:p>
    <w:p w14:paraId="46A67CB6" w14:textId="5B741FEE" w:rsidR="00E91156" w:rsidRDefault="00280C32">
      <w:pPr>
        <w:spacing w:after="0"/>
        <w:jc w:val="both"/>
      </w:pPr>
      <w:r>
        <w:t xml:space="preserve">4.2. </w:t>
      </w:r>
      <w:proofErr w:type="spellStart"/>
      <w:r w:rsidR="00A1735E" w:rsidRPr="00A1735E">
        <w:t>Půjčitel</w:t>
      </w:r>
      <w:proofErr w:type="spellEnd"/>
      <w:r w:rsidR="00A1735E">
        <w:t xml:space="preserve"> </w:t>
      </w:r>
      <w:r>
        <w:t xml:space="preserve">je povinen neprodleně oznamovat </w:t>
      </w:r>
      <w:r w:rsidR="00D753A0">
        <w:t>vypůjčiteli</w:t>
      </w:r>
      <w:r>
        <w:t xml:space="preserve"> případné případy jakéhokoliv neoprávněného nakládání s Důvěrnými informacemi.</w:t>
      </w:r>
    </w:p>
    <w:p w14:paraId="7C0B3864" w14:textId="77777777" w:rsidR="00E91156" w:rsidRDefault="00E91156">
      <w:pPr>
        <w:spacing w:after="0"/>
        <w:jc w:val="both"/>
      </w:pPr>
    </w:p>
    <w:p w14:paraId="557F5235" w14:textId="41962B70" w:rsidR="00E91156" w:rsidRDefault="00280C32">
      <w:pPr>
        <w:spacing w:after="0"/>
        <w:jc w:val="both"/>
      </w:pPr>
      <w:r>
        <w:t xml:space="preserve">4.3. Doklady a jiné písemnosti obsahující Důvěrné informace se </w:t>
      </w:r>
      <w:proofErr w:type="spellStart"/>
      <w:r w:rsidR="00A1735E" w:rsidRPr="00A1735E">
        <w:t>půjčitel</w:t>
      </w:r>
      <w:proofErr w:type="spellEnd"/>
      <w:r w:rsidR="00A1735E">
        <w:t xml:space="preserve"> </w:t>
      </w:r>
      <w:r>
        <w:t xml:space="preserve">zavazuje </w:t>
      </w:r>
      <w:r w:rsidR="00A1735E">
        <w:t>vypůjčiteli</w:t>
      </w:r>
      <w:r>
        <w:t xml:space="preserve"> vrátit při nejbližší možné příležit</w:t>
      </w:r>
      <w:r w:rsidR="00D753A0">
        <w:t>osti, přestane-li být dle této S</w:t>
      </w:r>
      <w:r>
        <w:t xml:space="preserve">mlouvy nezbytné, aby je měl </w:t>
      </w:r>
      <w:proofErr w:type="spellStart"/>
      <w:r w:rsidR="00A1735E">
        <w:t>půjčitel</w:t>
      </w:r>
      <w:proofErr w:type="spellEnd"/>
      <w:r>
        <w:t xml:space="preserve"> ve svém držení, a to na základě písemného či elektronického (tzn. e-mailového) oznámení </w:t>
      </w:r>
      <w:r w:rsidR="00A1735E">
        <w:t>vypůjčiteli</w:t>
      </w:r>
      <w:r>
        <w:t>.</w:t>
      </w:r>
    </w:p>
    <w:p w14:paraId="10819B17" w14:textId="77777777" w:rsidR="00E91156" w:rsidRDefault="00E91156">
      <w:pPr>
        <w:spacing w:after="0"/>
        <w:jc w:val="both"/>
        <w:rPr>
          <w:b/>
        </w:rPr>
      </w:pPr>
    </w:p>
    <w:p w14:paraId="5727810B" w14:textId="77777777" w:rsidR="00E91156" w:rsidRDefault="00280C32">
      <w:pPr>
        <w:spacing w:after="0"/>
        <w:jc w:val="both"/>
        <w:rPr>
          <w:b/>
        </w:rPr>
      </w:pPr>
      <w:r>
        <w:rPr>
          <w:b/>
        </w:rPr>
        <w:t>5. PORUŠENÍ POVINNOSTI OCHRANY DŮVĚRNÝCH INFORMACÍ</w:t>
      </w:r>
    </w:p>
    <w:p w14:paraId="218E6BF9" w14:textId="77777777" w:rsidR="00E91156" w:rsidRDefault="00E91156">
      <w:pPr>
        <w:spacing w:after="0"/>
        <w:jc w:val="both"/>
      </w:pPr>
    </w:p>
    <w:p w14:paraId="3E5EFCD0" w14:textId="44A0AD73" w:rsidR="00E91156" w:rsidRDefault="00280C32">
      <w:pPr>
        <w:spacing w:after="0"/>
        <w:jc w:val="both"/>
      </w:pPr>
      <w:r>
        <w:lastRenderedPageBreak/>
        <w:t xml:space="preserve">5.1. V případě porušení povinnosti ochrany Důvěrných informací </w:t>
      </w:r>
      <w:proofErr w:type="spellStart"/>
      <w:r w:rsidR="00D70654">
        <w:t>pů</w:t>
      </w:r>
      <w:r w:rsidR="00A1735E">
        <w:t>jčitelem</w:t>
      </w:r>
      <w:proofErr w:type="spellEnd"/>
      <w:r>
        <w:t xml:space="preserve"> má</w:t>
      </w:r>
      <w:r w:rsidR="00D753A0">
        <w:t xml:space="preserve"> </w:t>
      </w:r>
      <w:r w:rsidR="00A1735E">
        <w:t>vypůjčitel</w:t>
      </w:r>
      <w:r>
        <w:t xml:space="preserve"> právo na náhradu vzniklé škody.</w:t>
      </w:r>
    </w:p>
    <w:p w14:paraId="5D1584D0" w14:textId="77777777" w:rsidR="00E91156" w:rsidRDefault="00E91156">
      <w:pPr>
        <w:spacing w:after="0"/>
        <w:jc w:val="both"/>
      </w:pPr>
    </w:p>
    <w:p w14:paraId="1D9503D2" w14:textId="04E9E2F1" w:rsidR="00E91156" w:rsidRDefault="00280C32">
      <w:pPr>
        <w:spacing w:after="0"/>
        <w:jc w:val="both"/>
      </w:pPr>
      <w:r>
        <w:t xml:space="preserve">5.2. Pokud </w:t>
      </w:r>
      <w:proofErr w:type="spellStart"/>
      <w:r w:rsidR="00A1735E">
        <w:t>půjčitel</w:t>
      </w:r>
      <w:proofErr w:type="spellEnd"/>
      <w:r>
        <w:t xml:space="preserve"> poruší jakoukoli</w:t>
      </w:r>
      <w:r w:rsidR="00D753A0">
        <w:t>v povinnost vyplývající z této S</w:t>
      </w:r>
      <w:r>
        <w:t xml:space="preserve">mlouvy, uhradí </w:t>
      </w:r>
      <w:r w:rsidR="00A1735E">
        <w:t>vypůjčiteli</w:t>
      </w:r>
      <w:r>
        <w:t xml:space="preserve"> smluvní </w:t>
      </w:r>
      <w:r w:rsidRPr="00D753A0">
        <w:t xml:space="preserve">pokutu ve výši </w:t>
      </w:r>
      <w:r w:rsidR="00D70654" w:rsidRPr="00D753A0">
        <w:t>100</w:t>
      </w:r>
      <w:r w:rsidR="0043741F">
        <w:t> </w:t>
      </w:r>
      <w:r w:rsidR="00D70654" w:rsidRPr="00D753A0">
        <w:t>0</w:t>
      </w:r>
      <w:r w:rsidRPr="00D753A0">
        <w:t>00</w:t>
      </w:r>
      <w:r w:rsidR="0043741F">
        <w:t>,-</w:t>
      </w:r>
      <w:r w:rsidRPr="00D753A0">
        <w:t>- Kč, a to nejpozději do 14 dnů od obdržení písemné výzvy k jejímu zaplacení.</w:t>
      </w:r>
      <w:r>
        <w:t xml:space="preserve"> Zaplacením smluvní pokuty není dotčeno právo </w:t>
      </w:r>
      <w:r w:rsidR="00A1735E">
        <w:t>vypůjčitele</w:t>
      </w:r>
      <w:r>
        <w:t xml:space="preserve"> na náhradu škody v plném rozsahu</w:t>
      </w:r>
      <w:r w:rsidR="00D753A0">
        <w:t>, tedy i nad výši sjednané smluvní pokuty</w:t>
      </w:r>
      <w:r>
        <w:t>.</w:t>
      </w:r>
    </w:p>
    <w:p w14:paraId="78C0441C" w14:textId="77777777" w:rsidR="00E91156" w:rsidRDefault="00E91156">
      <w:pPr>
        <w:spacing w:after="0"/>
        <w:jc w:val="both"/>
      </w:pPr>
    </w:p>
    <w:p w14:paraId="0301E88D" w14:textId="77777777" w:rsidR="00E91156" w:rsidRDefault="00280C32">
      <w:pPr>
        <w:spacing w:after="0"/>
        <w:jc w:val="both"/>
        <w:rPr>
          <w:b/>
        </w:rPr>
      </w:pPr>
      <w:r>
        <w:rPr>
          <w:b/>
        </w:rPr>
        <w:t>6. PLATNOST A ÚČINNOST SMLOUVY</w:t>
      </w:r>
    </w:p>
    <w:p w14:paraId="7B431ECB" w14:textId="77777777" w:rsidR="00E91156" w:rsidRDefault="00E91156">
      <w:pPr>
        <w:spacing w:after="0"/>
        <w:jc w:val="both"/>
      </w:pPr>
    </w:p>
    <w:p w14:paraId="59014D14" w14:textId="255F3379" w:rsidR="00E91156" w:rsidRDefault="00D753A0">
      <w:pPr>
        <w:spacing w:after="0"/>
        <w:jc w:val="both"/>
      </w:pPr>
      <w:r>
        <w:t>6.1. Tato S</w:t>
      </w:r>
      <w:r w:rsidR="00280C32">
        <w:t xml:space="preserve">mlouva se uzavírá na dobu </w:t>
      </w:r>
      <w:r w:rsidR="00E4434A">
        <w:t>neurčitou</w:t>
      </w:r>
      <w:r w:rsidR="00280C32">
        <w:t xml:space="preserve">. Informace, které podléhají zákonné povinnosti mlčenlivosti, je </w:t>
      </w:r>
      <w:proofErr w:type="spellStart"/>
      <w:r w:rsidR="00A1735E">
        <w:t>půjčitel</w:t>
      </w:r>
      <w:proofErr w:type="spellEnd"/>
      <w:r w:rsidR="00280C32">
        <w:t xml:space="preserve"> povinen uchovávat v tajnosti a dodržovat povinnost mlčenlivosti bez časového omezení.</w:t>
      </w:r>
    </w:p>
    <w:p w14:paraId="21F6E86F" w14:textId="77777777" w:rsidR="00E91156" w:rsidRDefault="00E91156">
      <w:pPr>
        <w:spacing w:after="0"/>
        <w:jc w:val="both"/>
      </w:pPr>
    </w:p>
    <w:p w14:paraId="183FC0F2" w14:textId="57408402" w:rsidR="00E91156" w:rsidRDefault="00D753A0">
      <w:pPr>
        <w:spacing w:after="0"/>
        <w:jc w:val="both"/>
      </w:pPr>
      <w:r>
        <w:t>6.2. Účinnost této S</w:t>
      </w:r>
      <w:r w:rsidR="00280C32">
        <w:t>mlouvy může skončit dohodou obou smluvních stran ke dni uvedenému v dohodě.</w:t>
      </w:r>
    </w:p>
    <w:p w14:paraId="61151625" w14:textId="0550B215" w:rsidR="00E4434A" w:rsidRDefault="00E4434A">
      <w:pPr>
        <w:spacing w:after="0"/>
        <w:jc w:val="both"/>
      </w:pPr>
    </w:p>
    <w:p w14:paraId="03CC7CF7" w14:textId="5A398D98" w:rsidR="00E4434A" w:rsidRDefault="00E4434A">
      <w:pPr>
        <w:spacing w:after="0"/>
        <w:jc w:val="both"/>
      </w:pPr>
      <w:r>
        <w:t>6.3. Tato Smlouva je závislá na smlouvě, což znamená, že se zánikem účinnosti smlouvy, zanikne i tato Smlouva.</w:t>
      </w:r>
    </w:p>
    <w:p w14:paraId="60D9B67D" w14:textId="77777777" w:rsidR="00E91156" w:rsidRDefault="00E91156">
      <w:pPr>
        <w:spacing w:after="0"/>
        <w:jc w:val="both"/>
      </w:pPr>
    </w:p>
    <w:p w14:paraId="1B3ACA8E" w14:textId="77777777" w:rsidR="00E91156" w:rsidRDefault="00280C32">
      <w:pPr>
        <w:spacing w:after="0"/>
        <w:jc w:val="both"/>
        <w:rPr>
          <w:b/>
        </w:rPr>
      </w:pPr>
      <w:r>
        <w:rPr>
          <w:b/>
        </w:rPr>
        <w:t>7. OSTATNÍ UJEDNÁNÍ</w:t>
      </w:r>
    </w:p>
    <w:p w14:paraId="397967B4" w14:textId="77777777" w:rsidR="00E91156" w:rsidRDefault="00E91156">
      <w:pPr>
        <w:spacing w:after="0"/>
        <w:jc w:val="both"/>
      </w:pPr>
    </w:p>
    <w:p w14:paraId="018C2E20" w14:textId="5B9EF6A7" w:rsidR="00E91156" w:rsidRDefault="00280C32">
      <w:pPr>
        <w:spacing w:after="0"/>
        <w:jc w:val="both"/>
      </w:pPr>
      <w:r>
        <w:t xml:space="preserve">Tato smlouva je přílohou č. </w:t>
      </w:r>
      <w:r w:rsidR="006B19F4">
        <w:t>6</w:t>
      </w:r>
      <w:r w:rsidR="0043741F">
        <w:t xml:space="preserve"> smlouvy</w:t>
      </w:r>
      <w:r>
        <w:t>.</w:t>
      </w:r>
    </w:p>
    <w:p w14:paraId="79D22AE8" w14:textId="77777777" w:rsidR="00E91156" w:rsidRDefault="00E91156">
      <w:pPr>
        <w:spacing w:after="0"/>
        <w:jc w:val="both"/>
        <w:rPr>
          <w:b/>
        </w:rPr>
      </w:pPr>
    </w:p>
    <w:p w14:paraId="0EC509B6" w14:textId="77777777" w:rsidR="00E91156" w:rsidRDefault="00280C32">
      <w:pPr>
        <w:spacing w:after="0"/>
        <w:jc w:val="both"/>
        <w:rPr>
          <w:b/>
        </w:rPr>
      </w:pPr>
      <w:r>
        <w:rPr>
          <w:b/>
        </w:rPr>
        <w:t>8. ZÁVĚREČNÁ USTANOVENÍ</w:t>
      </w:r>
    </w:p>
    <w:p w14:paraId="38123AB3" w14:textId="77777777" w:rsidR="00E91156" w:rsidRDefault="00E91156">
      <w:pPr>
        <w:spacing w:after="0"/>
        <w:jc w:val="both"/>
      </w:pPr>
    </w:p>
    <w:p w14:paraId="2E62A59E" w14:textId="64F72D2D" w:rsidR="00E91156" w:rsidRDefault="0043741F">
      <w:pPr>
        <w:spacing w:after="0"/>
        <w:jc w:val="both"/>
      </w:pPr>
      <w:r>
        <w:t>8.1. Tato S</w:t>
      </w:r>
      <w:r w:rsidR="00280C32">
        <w:t xml:space="preserve">mlouva, jakož i práva a povinnosti vzniklé na základě této </w:t>
      </w:r>
      <w:r>
        <w:t>S</w:t>
      </w:r>
      <w:r w:rsidR="00280C32">
        <w:t>mlouvy nebo v souvislosti s ní, se řídí českým práv</w:t>
      </w:r>
      <w:r w:rsidR="00A1735E">
        <w:t xml:space="preserve">ním řádem, zejména příslušnými </w:t>
      </w:r>
      <w:r w:rsidR="00280C32">
        <w:t>ustanoveními OZ.</w:t>
      </w:r>
    </w:p>
    <w:p w14:paraId="197867E8" w14:textId="77777777" w:rsidR="00E91156" w:rsidRDefault="00E91156">
      <w:pPr>
        <w:spacing w:after="0"/>
        <w:jc w:val="both"/>
      </w:pPr>
    </w:p>
    <w:p w14:paraId="3B36EA07" w14:textId="77777777" w:rsidR="00E91156" w:rsidRDefault="00280C32">
      <w:pPr>
        <w:spacing w:after="0"/>
        <w:jc w:val="both"/>
      </w:pPr>
      <w:r>
        <w:t xml:space="preserve">8.2. Důvěrné informace zůstanou ve vlastnictví </w:t>
      </w:r>
      <w:r w:rsidR="00A1735E">
        <w:t>vypůjčitele</w:t>
      </w:r>
      <w:r>
        <w:t xml:space="preserve"> a budou vráceny </w:t>
      </w:r>
      <w:proofErr w:type="spellStart"/>
      <w:r w:rsidR="00A1735E">
        <w:t>půjčitelem</w:t>
      </w:r>
      <w:proofErr w:type="spellEnd"/>
      <w:r>
        <w:t xml:space="preserve"> po ukončení spolupráce Smluvních stran.</w:t>
      </w:r>
    </w:p>
    <w:p w14:paraId="44BCD19B" w14:textId="77777777" w:rsidR="00E91156" w:rsidRDefault="00E91156">
      <w:pPr>
        <w:spacing w:after="0"/>
        <w:jc w:val="both"/>
      </w:pPr>
    </w:p>
    <w:p w14:paraId="1AC1F097" w14:textId="77777777" w:rsidR="00E91156" w:rsidRDefault="00280C32">
      <w:pPr>
        <w:spacing w:after="0"/>
        <w:jc w:val="both"/>
      </w:pPr>
      <w:r>
        <w:t>8.3. Smluvní strany se dohodly, že případné spory budou řešit vzájemnou dohodou smírnou cestou a pokud nedojde k dohodě, bude případný spor řešen u věcně a místně příslušného soudu.</w:t>
      </w:r>
    </w:p>
    <w:p w14:paraId="1D379D0F" w14:textId="77777777" w:rsidR="00E91156" w:rsidRDefault="00E91156">
      <w:pPr>
        <w:spacing w:after="0"/>
        <w:jc w:val="both"/>
      </w:pPr>
    </w:p>
    <w:p w14:paraId="799117DF" w14:textId="109BA6F6" w:rsidR="00E91156" w:rsidRDefault="0043741F">
      <w:pPr>
        <w:spacing w:after="0"/>
        <w:jc w:val="both"/>
      </w:pPr>
      <w:r>
        <w:t>8.4. Tuto S</w:t>
      </w:r>
      <w:r w:rsidR="00280C32">
        <w:t>mlouvu je možn</w:t>
      </w:r>
      <w:r>
        <w:t>é měnit pouze písemnou dohodou S</w:t>
      </w:r>
      <w:r w:rsidR="00280C32">
        <w:t>mluvních stran formou dodatku.</w:t>
      </w:r>
    </w:p>
    <w:p w14:paraId="4E4DB488" w14:textId="77777777" w:rsidR="00E91156" w:rsidRDefault="00E91156">
      <w:pPr>
        <w:spacing w:after="0"/>
        <w:jc w:val="both"/>
      </w:pPr>
    </w:p>
    <w:p w14:paraId="16139C40" w14:textId="5271B619" w:rsidR="00E91156" w:rsidRDefault="00280C32">
      <w:pPr>
        <w:spacing w:after="0"/>
        <w:jc w:val="both"/>
      </w:pPr>
      <w:r>
        <w:t xml:space="preserve">8.5. Tato </w:t>
      </w:r>
      <w:r w:rsidR="0043741F">
        <w:t>S</w:t>
      </w:r>
      <w:r>
        <w:t xml:space="preserve">mlouva je uzavřena ve dvou (2) vyhotoveních, z nichž </w:t>
      </w:r>
      <w:r w:rsidR="00A1735E">
        <w:t>vypůjčitel</w:t>
      </w:r>
      <w:r>
        <w:t xml:space="preserve"> obdrží po jejím podpisu zástupci obou </w:t>
      </w:r>
      <w:r w:rsidR="0043741F">
        <w:t>S</w:t>
      </w:r>
      <w:r>
        <w:t xml:space="preserve">mluvních stran jedno vyhotovení a </w:t>
      </w:r>
      <w:proofErr w:type="spellStart"/>
      <w:r w:rsidR="00A1735E" w:rsidRPr="00A1735E">
        <w:t>půjčitel</w:t>
      </w:r>
      <w:proofErr w:type="spellEnd"/>
      <w:r w:rsidR="00A1735E">
        <w:rPr>
          <w:b/>
        </w:rPr>
        <w:t xml:space="preserve"> </w:t>
      </w:r>
      <w:r>
        <w:t>jedno vyhotovení.</w:t>
      </w:r>
    </w:p>
    <w:p w14:paraId="095E0ABC" w14:textId="77777777" w:rsidR="00E91156" w:rsidRDefault="00E91156">
      <w:pPr>
        <w:spacing w:after="0"/>
        <w:jc w:val="both"/>
      </w:pPr>
    </w:p>
    <w:p w14:paraId="77CE8CB6" w14:textId="03B43F83" w:rsidR="00E91156" w:rsidRDefault="0043741F">
      <w:pPr>
        <w:spacing w:after="0"/>
        <w:jc w:val="both"/>
      </w:pPr>
      <w:r>
        <w:t>8.6. Tato S</w:t>
      </w:r>
      <w:r w:rsidR="00280C32">
        <w:t xml:space="preserve">mlouva nabývá účinnosti dnem </w:t>
      </w:r>
      <w:r w:rsidR="00BC0C0D">
        <w:t xml:space="preserve">uveřejnění v Registru smluv. Protože je Smlouva přílohou smlouvy, která podléhá uveřejnění v Registru smluv, bude také Smlouva v registru smluv vypůjčitelem uveřejněna, s čímž </w:t>
      </w:r>
      <w:proofErr w:type="spellStart"/>
      <w:r w:rsidR="00BC0C0D">
        <w:t>půjčitel</w:t>
      </w:r>
      <w:proofErr w:type="spellEnd"/>
      <w:r w:rsidR="00BC0C0D">
        <w:t xml:space="preserve"> bez výhrad souhlasí</w:t>
      </w:r>
      <w:r w:rsidR="00280C32">
        <w:t>.</w:t>
      </w:r>
    </w:p>
    <w:p w14:paraId="49F907B8" w14:textId="77777777" w:rsidR="00E91156" w:rsidRDefault="00E91156">
      <w:pPr>
        <w:spacing w:after="0"/>
        <w:jc w:val="both"/>
      </w:pPr>
    </w:p>
    <w:p w14:paraId="71AA035E" w14:textId="1FEDC39C" w:rsidR="00E91156" w:rsidRDefault="00280C32">
      <w:pPr>
        <w:spacing w:after="0"/>
        <w:jc w:val="both"/>
      </w:pPr>
      <w:r>
        <w:t xml:space="preserve">8.7. Smluvní strany prohlašují, že si tuto </w:t>
      </w:r>
      <w:r w:rsidR="0043741F">
        <w:t>S</w:t>
      </w:r>
      <w:r>
        <w:t xml:space="preserve">mlouvu přečetly, že s jejím obsahem souhlasí a na důkaz toho k ní připojují zástupci </w:t>
      </w:r>
      <w:r w:rsidR="0043741F">
        <w:t>S</w:t>
      </w:r>
      <w:r>
        <w:t>mluvních stran svoje podpisy.</w:t>
      </w:r>
    </w:p>
    <w:p w14:paraId="22503213" w14:textId="77777777" w:rsidR="00E91156" w:rsidRDefault="00E91156">
      <w:pPr>
        <w:spacing w:after="0"/>
      </w:pPr>
    </w:p>
    <w:tbl>
      <w:tblPr>
        <w:tblStyle w:val="a3"/>
        <w:tblW w:w="9308" w:type="dxa"/>
        <w:tblInd w:w="-140" w:type="dxa"/>
        <w:tblLayout w:type="fixed"/>
        <w:tblLook w:val="0000" w:firstRow="0" w:lastRow="0" w:firstColumn="0" w:lastColumn="0" w:noHBand="0" w:noVBand="0"/>
      </w:tblPr>
      <w:tblGrid>
        <w:gridCol w:w="9308"/>
      </w:tblGrid>
      <w:tr w:rsidR="00E91156" w14:paraId="6B0902F3" w14:textId="77777777">
        <w:trPr>
          <w:trHeight w:val="1375"/>
        </w:trPr>
        <w:tc>
          <w:tcPr>
            <w:tcW w:w="9308" w:type="dxa"/>
          </w:tcPr>
          <w:p w14:paraId="799DBF5E" w14:textId="77777777" w:rsidR="00E91156" w:rsidRDefault="00E91156">
            <w:pPr>
              <w:rPr>
                <w:b/>
              </w:rPr>
            </w:pPr>
          </w:p>
          <w:p w14:paraId="33C36964" w14:textId="77777777" w:rsidR="00E91156" w:rsidRDefault="00280C32">
            <w:r>
              <w:t xml:space="preserve">Dne: </w:t>
            </w:r>
          </w:p>
          <w:p w14:paraId="6AAEFF10" w14:textId="77777777" w:rsidR="00E91156" w:rsidRDefault="00280C32">
            <w:pPr>
              <w:rPr>
                <w:b/>
              </w:rPr>
            </w:pPr>
            <w:r>
              <w:rPr>
                <w:b/>
              </w:rPr>
              <w:t xml:space="preserve">Za </w:t>
            </w:r>
            <w:proofErr w:type="spellStart"/>
            <w:r w:rsidR="00A1735E">
              <w:rPr>
                <w:b/>
              </w:rPr>
              <w:t>půjčitele</w:t>
            </w:r>
            <w:proofErr w:type="spellEnd"/>
            <w:r>
              <w:rPr>
                <w:b/>
              </w:rPr>
              <w:t>:</w:t>
            </w:r>
          </w:p>
          <w:p w14:paraId="567BEB91" w14:textId="77777777" w:rsidR="00E91156" w:rsidRDefault="00E91156"/>
        </w:tc>
      </w:tr>
      <w:tr w:rsidR="00E91156" w14:paraId="0064639C" w14:textId="77777777">
        <w:trPr>
          <w:trHeight w:val="1133"/>
        </w:trPr>
        <w:tc>
          <w:tcPr>
            <w:tcW w:w="9308" w:type="dxa"/>
          </w:tcPr>
          <w:p w14:paraId="53C305FC" w14:textId="77777777" w:rsidR="00E91156" w:rsidRDefault="00280C32">
            <w:r>
              <w:t>_________________________________</w:t>
            </w:r>
          </w:p>
          <w:p w14:paraId="7BC968FD" w14:textId="77777777" w:rsidR="00E91156" w:rsidRDefault="00280C32">
            <w:pPr>
              <w:spacing w:after="0" w:line="240" w:lineRule="auto"/>
              <w:rPr>
                <w:b/>
                <w:color w:val="262626"/>
                <w:highlight w:val="yellow"/>
              </w:rPr>
            </w:pPr>
            <w:r>
              <w:rPr>
                <w:b/>
                <w:color w:val="262626"/>
              </w:rPr>
              <w:t>Za</w:t>
            </w:r>
            <w:r>
              <w:rPr>
                <w:b/>
                <w:color w:val="262626"/>
                <w:highlight w:val="yellow"/>
              </w:rPr>
              <w:t xml:space="preserve"> [Název </w:t>
            </w:r>
            <w:proofErr w:type="spellStart"/>
            <w:r w:rsidR="00A1735E" w:rsidRPr="0051156A">
              <w:rPr>
                <w:b/>
                <w:color w:val="262626"/>
                <w:highlight w:val="yellow"/>
              </w:rPr>
              <w:t>půjčitele</w:t>
            </w:r>
            <w:proofErr w:type="spellEnd"/>
            <w:r>
              <w:rPr>
                <w:b/>
                <w:color w:val="262626"/>
                <w:highlight w:val="yellow"/>
              </w:rPr>
              <w:t>]</w:t>
            </w:r>
          </w:p>
          <w:p w14:paraId="78CDA6F2" w14:textId="77777777" w:rsidR="00E91156" w:rsidRDefault="00280C32">
            <w:pPr>
              <w:spacing w:after="0" w:line="240" w:lineRule="auto"/>
              <w:rPr>
                <w:highlight w:val="yellow"/>
              </w:rPr>
            </w:pPr>
            <w:r>
              <w:rPr>
                <w:b/>
                <w:highlight w:val="yellow"/>
              </w:rPr>
              <w:t>[Jméno a Příjmení zastupující osoby]</w:t>
            </w:r>
          </w:p>
          <w:p w14:paraId="048A87A1" w14:textId="77777777" w:rsidR="00E91156" w:rsidRDefault="00280C32">
            <w:pPr>
              <w:spacing w:after="0" w:line="240" w:lineRule="auto"/>
              <w:rPr>
                <w:highlight w:val="yellow"/>
              </w:rPr>
            </w:pPr>
            <w:r>
              <w:rPr>
                <w:highlight w:val="yellow"/>
              </w:rPr>
              <w:t>[funkce zastupující osoby]</w:t>
            </w:r>
          </w:p>
          <w:p w14:paraId="5181ECC0" w14:textId="77777777" w:rsidR="00E91156" w:rsidRDefault="00E91156"/>
        </w:tc>
      </w:tr>
    </w:tbl>
    <w:p w14:paraId="264E13B1" w14:textId="77777777" w:rsidR="00E91156" w:rsidRDefault="00E91156">
      <w:pPr>
        <w:jc w:val="both"/>
      </w:pPr>
    </w:p>
    <w:tbl>
      <w:tblPr>
        <w:tblStyle w:val="a4"/>
        <w:tblW w:w="9308" w:type="dxa"/>
        <w:tblInd w:w="-140" w:type="dxa"/>
        <w:tblLayout w:type="fixed"/>
        <w:tblLook w:val="0000" w:firstRow="0" w:lastRow="0" w:firstColumn="0" w:lastColumn="0" w:noHBand="0" w:noVBand="0"/>
      </w:tblPr>
      <w:tblGrid>
        <w:gridCol w:w="9308"/>
      </w:tblGrid>
      <w:tr w:rsidR="00E91156" w14:paraId="14662174" w14:textId="77777777">
        <w:trPr>
          <w:trHeight w:val="1375"/>
        </w:trPr>
        <w:tc>
          <w:tcPr>
            <w:tcW w:w="9308" w:type="dxa"/>
          </w:tcPr>
          <w:p w14:paraId="1C5633BD" w14:textId="77777777" w:rsidR="00E91156" w:rsidRDefault="00E9115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20B91A2" w14:textId="77777777" w:rsidR="00E91156" w:rsidRDefault="00280C32">
            <w:r>
              <w:t xml:space="preserve">Dne:  </w:t>
            </w:r>
          </w:p>
          <w:p w14:paraId="00DEC1A2" w14:textId="77777777" w:rsidR="00E91156" w:rsidRDefault="00280C32">
            <w:pPr>
              <w:rPr>
                <w:b/>
              </w:rPr>
            </w:pPr>
            <w:r>
              <w:rPr>
                <w:b/>
              </w:rPr>
              <w:t xml:space="preserve">Za </w:t>
            </w:r>
            <w:r w:rsidR="00A1735E">
              <w:rPr>
                <w:b/>
              </w:rPr>
              <w:t>vypůjčitele</w:t>
            </w:r>
            <w:r>
              <w:rPr>
                <w:b/>
              </w:rPr>
              <w:t>:</w:t>
            </w:r>
          </w:p>
          <w:p w14:paraId="7CB705CA" w14:textId="77777777" w:rsidR="00E91156" w:rsidRDefault="00E9115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91156" w14:paraId="129E9CC7" w14:textId="77777777">
        <w:trPr>
          <w:trHeight w:val="1133"/>
        </w:trPr>
        <w:tc>
          <w:tcPr>
            <w:tcW w:w="9308" w:type="dxa"/>
          </w:tcPr>
          <w:p w14:paraId="2D1E22F4" w14:textId="77777777" w:rsidR="00E91156" w:rsidRDefault="00280C3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______________________________</w:t>
            </w:r>
          </w:p>
          <w:p w14:paraId="782FACE0" w14:textId="77777777" w:rsidR="00E91156" w:rsidRDefault="00280C32">
            <w:pPr>
              <w:spacing w:after="0" w:line="240" w:lineRule="auto"/>
              <w:rPr>
                <w:b/>
              </w:rPr>
            </w:pPr>
            <w:r>
              <w:t xml:space="preserve">Za </w:t>
            </w:r>
            <w:r>
              <w:rPr>
                <w:b/>
              </w:rPr>
              <w:t>Nemocnici Havlíčkův Brod,</w:t>
            </w:r>
          </w:p>
          <w:p w14:paraId="5807FD18" w14:textId="77777777" w:rsidR="00E91156" w:rsidRDefault="00280C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příspěvkovou organizaci</w:t>
            </w:r>
          </w:p>
          <w:p w14:paraId="458554F7" w14:textId="77777777" w:rsidR="00E91156" w:rsidRDefault="00280C32">
            <w:pPr>
              <w:spacing w:after="0" w:line="240" w:lineRule="auto"/>
            </w:pPr>
            <w:r>
              <w:t>Mgr. David Rezničenko, MHA</w:t>
            </w:r>
          </w:p>
          <w:p w14:paraId="27195A01" w14:textId="77777777" w:rsidR="00E91156" w:rsidRDefault="00280C32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t>ředitel</w:t>
            </w:r>
          </w:p>
        </w:tc>
      </w:tr>
    </w:tbl>
    <w:p w14:paraId="69F12B8C" w14:textId="77777777" w:rsidR="00E91156" w:rsidRDefault="00E91156">
      <w:pPr>
        <w:jc w:val="both"/>
      </w:pPr>
    </w:p>
    <w:p w14:paraId="64208EF8" w14:textId="77777777" w:rsidR="00E91156" w:rsidRDefault="00E91156">
      <w:pPr>
        <w:pBdr>
          <w:top w:val="nil"/>
          <w:left w:val="nil"/>
          <w:bottom w:val="nil"/>
          <w:right w:val="nil"/>
          <w:between w:val="nil"/>
        </w:pBdr>
        <w:ind w:left="2340"/>
        <w:jc w:val="both"/>
        <w:rPr>
          <w:color w:val="000000"/>
        </w:rPr>
      </w:pPr>
    </w:p>
    <w:p w14:paraId="5019BCA0" w14:textId="77777777" w:rsidR="00E91156" w:rsidRDefault="00E91156">
      <w:pPr>
        <w:jc w:val="both"/>
      </w:pPr>
    </w:p>
    <w:p w14:paraId="06661B9F" w14:textId="77777777" w:rsidR="00E91156" w:rsidRDefault="00E91156">
      <w:pPr>
        <w:spacing w:after="0"/>
      </w:pPr>
    </w:p>
    <w:sectPr w:rsidR="00E9115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91003" w14:textId="77777777" w:rsidR="00E4434A" w:rsidRDefault="00E4434A">
      <w:pPr>
        <w:spacing w:after="0" w:line="240" w:lineRule="auto"/>
      </w:pPr>
      <w:r>
        <w:separator/>
      </w:r>
    </w:p>
  </w:endnote>
  <w:endnote w:type="continuationSeparator" w:id="0">
    <w:p w14:paraId="761332F0" w14:textId="77777777" w:rsidR="00E4434A" w:rsidRDefault="00E44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72786" w14:textId="2EFAECC1" w:rsidR="00E4434A" w:rsidRDefault="00E443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E0665">
      <w:rPr>
        <w:noProof/>
        <w:color w:val="000000"/>
      </w:rPr>
      <w:t>5</w:t>
    </w:r>
    <w:r>
      <w:rPr>
        <w:color w:val="000000"/>
      </w:rPr>
      <w:fldChar w:fldCharType="end"/>
    </w:r>
  </w:p>
  <w:p w14:paraId="5F240CB4" w14:textId="77777777" w:rsidR="00E4434A" w:rsidRDefault="00E443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7B6DA" w14:textId="77777777" w:rsidR="00E4434A" w:rsidRDefault="00E4434A">
      <w:pPr>
        <w:spacing w:after="0" w:line="240" w:lineRule="auto"/>
      </w:pPr>
      <w:r>
        <w:separator/>
      </w:r>
    </w:p>
  </w:footnote>
  <w:footnote w:type="continuationSeparator" w:id="0">
    <w:p w14:paraId="5E51FF6D" w14:textId="77777777" w:rsidR="00E4434A" w:rsidRDefault="00E44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F4913" w14:textId="77777777" w:rsidR="00E4434A" w:rsidRDefault="00E4434A">
    <w:r>
      <w:rPr>
        <w:noProof/>
      </w:rPr>
      <w:drawing>
        <wp:anchor distT="19050" distB="19050" distL="19050" distR="19050" simplePos="0" relativeHeight="251658240" behindDoc="0" locked="0" layoutInCell="1" hidden="0" allowOverlap="1" wp14:anchorId="76771086" wp14:editId="50C1CB2E">
          <wp:simplePos x="0" y="0"/>
          <wp:positionH relativeFrom="column">
            <wp:posOffset>2256318</wp:posOffset>
          </wp:positionH>
          <wp:positionV relativeFrom="paragraph">
            <wp:posOffset>-276223</wp:posOffset>
          </wp:positionV>
          <wp:extent cx="1247775" cy="54292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47775" cy="542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156"/>
    <w:rsid w:val="000232C5"/>
    <w:rsid w:val="001179EE"/>
    <w:rsid w:val="0015752C"/>
    <w:rsid w:val="00250EC1"/>
    <w:rsid w:val="00280C32"/>
    <w:rsid w:val="00287DDF"/>
    <w:rsid w:val="00387950"/>
    <w:rsid w:val="0043741F"/>
    <w:rsid w:val="00467C12"/>
    <w:rsid w:val="004E0665"/>
    <w:rsid w:val="0051156A"/>
    <w:rsid w:val="006B19F4"/>
    <w:rsid w:val="007F2870"/>
    <w:rsid w:val="008845FE"/>
    <w:rsid w:val="00A1735E"/>
    <w:rsid w:val="00A4025F"/>
    <w:rsid w:val="00A56F50"/>
    <w:rsid w:val="00B065AC"/>
    <w:rsid w:val="00B7785F"/>
    <w:rsid w:val="00B809CD"/>
    <w:rsid w:val="00B86EBB"/>
    <w:rsid w:val="00BB5E84"/>
    <w:rsid w:val="00BC0C0D"/>
    <w:rsid w:val="00C827BE"/>
    <w:rsid w:val="00C869BA"/>
    <w:rsid w:val="00D70654"/>
    <w:rsid w:val="00D753A0"/>
    <w:rsid w:val="00DA7AB7"/>
    <w:rsid w:val="00DD4010"/>
    <w:rsid w:val="00DE1A2E"/>
    <w:rsid w:val="00E4434A"/>
    <w:rsid w:val="00E91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2D52"/>
  <w15:docId w15:val="{C823EEEA-1A63-487A-B3B6-3A229C716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aliases w:val="NAKIT List Paragraph,Odstavec 1,List Paragraph,cp_Odstavec se seznamem"/>
    <w:basedOn w:val="Normln"/>
    <w:link w:val="OdstavecseseznamemChar"/>
    <w:uiPriority w:val="34"/>
    <w:qFormat/>
    <w:rsid w:val="00874247"/>
    <w:pPr>
      <w:ind w:left="720"/>
      <w:contextualSpacing/>
    </w:pPr>
  </w:style>
  <w:style w:type="character" w:customStyle="1" w:styleId="OdstavecseseznamemChar">
    <w:name w:val="Odstavec se seznamem Char"/>
    <w:aliases w:val="NAKIT List Paragraph Char,Odstavec 1 Char,List Paragraph Char,cp_Odstavec se seznamem Char"/>
    <w:link w:val="Odstavecseseznamem"/>
    <w:uiPriority w:val="34"/>
    <w:rsid w:val="00874247"/>
  </w:style>
  <w:style w:type="paragraph" w:styleId="Zhlav">
    <w:name w:val="header"/>
    <w:basedOn w:val="Normln"/>
    <w:link w:val="ZhlavChar"/>
    <w:uiPriority w:val="99"/>
    <w:unhideWhenUsed/>
    <w:rsid w:val="0087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4247"/>
  </w:style>
  <w:style w:type="paragraph" w:styleId="Zpat">
    <w:name w:val="footer"/>
    <w:basedOn w:val="Normln"/>
    <w:link w:val="ZpatChar"/>
    <w:uiPriority w:val="99"/>
    <w:unhideWhenUsed/>
    <w:rsid w:val="0087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4247"/>
  </w:style>
  <w:style w:type="paragraph" w:styleId="Textbubliny">
    <w:name w:val="Balloon Text"/>
    <w:basedOn w:val="Normln"/>
    <w:link w:val="TextbublinyChar"/>
    <w:uiPriority w:val="99"/>
    <w:semiHidden/>
    <w:unhideWhenUsed/>
    <w:rsid w:val="00874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42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04F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FB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FB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F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FBC"/>
    <w:rPr>
      <w:b/>
      <w:bCs/>
      <w:sz w:val="20"/>
      <w:szCs w:val="20"/>
    </w:rPr>
  </w:style>
  <w:style w:type="paragraph" w:styleId="Podnadpis">
    <w:name w:val="Subtitle"/>
    <w:basedOn w:val="Normln"/>
    <w:next w:val="Normln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2sRV8CIvR+i7PY1cWFLuA9ZS74w==">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D308160-ADD2-4103-B37C-512A1FCA2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1333</Words>
  <Characters>7866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Hovanová</dc:creator>
  <cp:lastModifiedBy>Chladová Monika</cp:lastModifiedBy>
  <cp:revision>12</cp:revision>
  <cp:lastPrinted>2025-03-25T05:54:00Z</cp:lastPrinted>
  <dcterms:created xsi:type="dcterms:W3CDTF">2025-03-25T05:54:00Z</dcterms:created>
  <dcterms:modified xsi:type="dcterms:W3CDTF">2025-04-28T08:15:00Z</dcterms:modified>
</cp:coreProperties>
</file>